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9BAED" w14:textId="77777777" w:rsidR="003D708D" w:rsidRPr="007B6E0B" w:rsidRDefault="003D708D">
      <w:pPr>
        <w:jc w:val="center"/>
        <w:rPr>
          <w:b/>
          <w:bCs/>
        </w:rPr>
      </w:pPr>
    </w:p>
    <w:p w14:paraId="2A24EF0A" w14:textId="77777777" w:rsidR="003D708D" w:rsidRPr="007B6E0B" w:rsidRDefault="003D708D">
      <w:pPr>
        <w:jc w:val="center"/>
        <w:rPr>
          <w:b/>
          <w:bCs/>
        </w:rPr>
      </w:pPr>
    </w:p>
    <w:p w14:paraId="65F31D69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ab/>
      </w:r>
      <w:r w:rsidRPr="007B6E0B">
        <w:rPr>
          <w:b/>
          <w:bCs/>
        </w:rPr>
        <w:tab/>
      </w:r>
      <w:r w:rsidRPr="007B6E0B">
        <w:rPr>
          <w:b/>
          <w:bCs/>
        </w:rPr>
        <w:tab/>
      </w:r>
    </w:p>
    <w:p w14:paraId="3ABC29A0" w14:textId="77777777" w:rsidR="003D708D" w:rsidRPr="007B6E0B" w:rsidRDefault="003D708D">
      <w:pPr>
        <w:jc w:val="center"/>
        <w:rPr>
          <w:b/>
          <w:bCs/>
        </w:rPr>
      </w:pPr>
    </w:p>
    <w:p w14:paraId="5F95A8DA" w14:textId="77777777" w:rsidR="003D708D" w:rsidRPr="007B6E0B" w:rsidRDefault="003D708D">
      <w:pPr>
        <w:jc w:val="center"/>
        <w:rPr>
          <w:b/>
          <w:bCs/>
        </w:rPr>
      </w:pPr>
    </w:p>
    <w:p w14:paraId="0B7BA936" w14:textId="77777777" w:rsidR="003D708D" w:rsidRPr="007B6E0B" w:rsidRDefault="003D708D">
      <w:pPr>
        <w:jc w:val="center"/>
        <w:rPr>
          <w:b/>
          <w:bCs/>
        </w:rPr>
      </w:pPr>
    </w:p>
    <w:p w14:paraId="22173351" w14:textId="77777777" w:rsidR="003D708D" w:rsidRPr="007B6E0B" w:rsidRDefault="003D708D">
      <w:pPr>
        <w:jc w:val="center"/>
        <w:rPr>
          <w:b/>
          <w:bCs/>
        </w:rPr>
      </w:pPr>
    </w:p>
    <w:p w14:paraId="6F1874D4" w14:textId="77777777" w:rsidR="003D708D" w:rsidRPr="007B6E0B" w:rsidRDefault="003D708D">
      <w:pPr>
        <w:jc w:val="center"/>
        <w:rPr>
          <w:b/>
          <w:bCs/>
          <w:u w:val="single"/>
        </w:rPr>
      </w:pPr>
      <w:r w:rsidRPr="007B6E0B">
        <w:rPr>
          <w:b/>
          <w:bCs/>
        </w:rPr>
        <w:t xml:space="preserve">                                                                                                                  </w:t>
      </w:r>
      <w:r w:rsidR="00D0415B" w:rsidRPr="007B6E0B">
        <w:rPr>
          <w:b/>
          <w:bCs/>
        </w:rPr>
        <w:t xml:space="preserve">                           </w:t>
      </w:r>
      <w:r w:rsidRPr="007B6E0B">
        <w:rPr>
          <w:b/>
          <w:bCs/>
        </w:rPr>
        <w:t xml:space="preserve">NACRT      </w:t>
      </w:r>
    </w:p>
    <w:p w14:paraId="1846D105" w14:textId="77777777" w:rsidR="003D708D" w:rsidRPr="007B6E0B" w:rsidRDefault="003D708D">
      <w:pPr>
        <w:jc w:val="center"/>
        <w:rPr>
          <w:b/>
          <w:bCs/>
        </w:rPr>
      </w:pPr>
    </w:p>
    <w:p w14:paraId="6FCD64C9" w14:textId="77777777" w:rsidR="003D708D" w:rsidRPr="007B6E0B" w:rsidRDefault="003D708D">
      <w:pPr>
        <w:jc w:val="center"/>
        <w:rPr>
          <w:b/>
          <w:bCs/>
        </w:rPr>
      </w:pPr>
    </w:p>
    <w:p w14:paraId="35A06729" w14:textId="77777777" w:rsidR="003D708D" w:rsidRPr="007B6E0B" w:rsidRDefault="003D708D">
      <w:pPr>
        <w:jc w:val="center"/>
        <w:rPr>
          <w:b/>
          <w:bCs/>
        </w:rPr>
      </w:pPr>
    </w:p>
    <w:p w14:paraId="65A25859" w14:textId="77777777" w:rsidR="003D708D" w:rsidRPr="007B6E0B" w:rsidRDefault="003D708D">
      <w:pPr>
        <w:jc w:val="center"/>
        <w:rPr>
          <w:b/>
          <w:bCs/>
        </w:rPr>
      </w:pPr>
    </w:p>
    <w:p w14:paraId="202440F9" w14:textId="77777777" w:rsidR="003D708D" w:rsidRPr="007B6E0B" w:rsidRDefault="003D708D">
      <w:pPr>
        <w:jc w:val="center"/>
        <w:rPr>
          <w:b/>
          <w:bCs/>
        </w:rPr>
      </w:pPr>
    </w:p>
    <w:p w14:paraId="29DD66DA" w14:textId="77777777" w:rsidR="003D708D" w:rsidRPr="007B6E0B" w:rsidRDefault="003D708D">
      <w:pPr>
        <w:jc w:val="center"/>
        <w:rPr>
          <w:b/>
          <w:bCs/>
        </w:rPr>
      </w:pPr>
    </w:p>
    <w:p w14:paraId="2DBF7D3B" w14:textId="77777777" w:rsidR="003D708D" w:rsidRPr="007B6E0B" w:rsidRDefault="003D708D">
      <w:pPr>
        <w:jc w:val="center"/>
        <w:rPr>
          <w:b/>
          <w:bCs/>
        </w:rPr>
      </w:pPr>
    </w:p>
    <w:p w14:paraId="26341794" w14:textId="77777777" w:rsidR="003D708D" w:rsidRPr="007B6E0B" w:rsidRDefault="003D708D">
      <w:pPr>
        <w:jc w:val="center"/>
        <w:rPr>
          <w:b/>
          <w:bCs/>
        </w:rPr>
      </w:pPr>
    </w:p>
    <w:p w14:paraId="377945C2" w14:textId="77777777" w:rsidR="003D708D" w:rsidRPr="007B6E0B" w:rsidRDefault="003D708D">
      <w:pPr>
        <w:jc w:val="center"/>
        <w:rPr>
          <w:b/>
          <w:bCs/>
        </w:rPr>
      </w:pPr>
    </w:p>
    <w:p w14:paraId="4275F7C5" w14:textId="77777777" w:rsidR="003D708D" w:rsidRPr="007B6E0B" w:rsidRDefault="003D708D">
      <w:pPr>
        <w:jc w:val="center"/>
        <w:rPr>
          <w:b/>
          <w:bCs/>
        </w:rPr>
      </w:pPr>
    </w:p>
    <w:p w14:paraId="42AF27AB" w14:textId="77777777" w:rsidR="003D708D" w:rsidRPr="007B6E0B" w:rsidRDefault="003D708D">
      <w:pPr>
        <w:jc w:val="center"/>
        <w:rPr>
          <w:b/>
          <w:bCs/>
        </w:rPr>
      </w:pPr>
    </w:p>
    <w:p w14:paraId="5491A290" w14:textId="77777777" w:rsidR="003D708D" w:rsidRPr="007B6E0B" w:rsidRDefault="003D708D">
      <w:pPr>
        <w:jc w:val="center"/>
        <w:rPr>
          <w:b/>
          <w:bCs/>
        </w:rPr>
      </w:pPr>
    </w:p>
    <w:p w14:paraId="7216472D" w14:textId="77777777" w:rsidR="003D708D" w:rsidRPr="007B6E0B" w:rsidRDefault="003D708D">
      <w:pPr>
        <w:jc w:val="center"/>
        <w:rPr>
          <w:b/>
          <w:bCs/>
        </w:rPr>
      </w:pPr>
    </w:p>
    <w:p w14:paraId="5BB57385" w14:textId="77777777" w:rsidR="003D708D" w:rsidRPr="007B6E0B" w:rsidRDefault="003D708D">
      <w:pPr>
        <w:jc w:val="center"/>
        <w:rPr>
          <w:b/>
          <w:bCs/>
        </w:rPr>
      </w:pPr>
    </w:p>
    <w:p w14:paraId="5B1D9DFD" w14:textId="77777777" w:rsidR="003D708D" w:rsidRPr="007B6E0B" w:rsidRDefault="003D708D">
      <w:pPr>
        <w:jc w:val="center"/>
        <w:rPr>
          <w:b/>
          <w:bCs/>
        </w:rPr>
      </w:pPr>
    </w:p>
    <w:p w14:paraId="1A42E999" w14:textId="77777777" w:rsidR="003D708D" w:rsidRPr="007B6E0B" w:rsidRDefault="003D708D">
      <w:pPr>
        <w:jc w:val="center"/>
        <w:rPr>
          <w:b/>
          <w:bCs/>
        </w:rPr>
      </w:pPr>
    </w:p>
    <w:p w14:paraId="140861A2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ZAKON</w:t>
      </w:r>
    </w:p>
    <w:p w14:paraId="4175D96A" w14:textId="4DAC87C6" w:rsidR="003D708D" w:rsidRPr="007B6E0B" w:rsidRDefault="003D708D" w:rsidP="00926CFF">
      <w:pPr>
        <w:jc w:val="center"/>
        <w:rPr>
          <w:b/>
          <w:bCs/>
        </w:rPr>
      </w:pPr>
      <w:r w:rsidRPr="007B6E0B">
        <w:rPr>
          <w:b/>
          <w:bCs/>
        </w:rPr>
        <w:t>O IZVRŠENJU BUDŽETA BRČKO DISTRIKTA BOSNE I HERCEGOVINE</w:t>
      </w:r>
      <w:r w:rsidR="00ED4784" w:rsidRPr="007B6E0B">
        <w:rPr>
          <w:b/>
          <w:bCs/>
        </w:rPr>
        <w:t xml:space="preserve"> ZA 202</w:t>
      </w:r>
      <w:r w:rsidR="00411492" w:rsidRPr="007B6E0B">
        <w:rPr>
          <w:b/>
          <w:bCs/>
        </w:rPr>
        <w:t>4</w:t>
      </w:r>
      <w:r w:rsidRPr="007B6E0B">
        <w:rPr>
          <w:b/>
          <w:bCs/>
        </w:rPr>
        <w:t>. GODINU</w:t>
      </w:r>
    </w:p>
    <w:p w14:paraId="61229C82" w14:textId="77777777" w:rsidR="003D708D" w:rsidRPr="007B6E0B" w:rsidRDefault="003D708D">
      <w:pPr>
        <w:rPr>
          <w:b/>
          <w:bCs/>
        </w:rPr>
      </w:pPr>
    </w:p>
    <w:p w14:paraId="07DB21BD" w14:textId="77777777" w:rsidR="003D708D" w:rsidRPr="007B6E0B" w:rsidRDefault="003D708D">
      <w:pPr>
        <w:rPr>
          <w:b/>
          <w:bCs/>
        </w:rPr>
      </w:pPr>
    </w:p>
    <w:p w14:paraId="7CAA0275" w14:textId="77777777" w:rsidR="003D708D" w:rsidRPr="007B6E0B" w:rsidRDefault="003D708D">
      <w:pPr>
        <w:rPr>
          <w:b/>
          <w:bCs/>
        </w:rPr>
      </w:pPr>
    </w:p>
    <w:p w14:paraId="212D488E" w14:textId="77777777" w:rsidR="003D708D" w:rsidRPr="007B6E0B" w:rsidRDefault="003D708D">
      <w:pPr>
        <w:rPr>
          <w:b/>
          <w:bCs/>
        </w:rPr>
      </w:pPr>
    </w:p>
    <w:p w14:paraId="61452169" w14:textId="77777777" w:rsidR="003D708D" w:rsidRPr="007B6E0B" w:rsidRDefault="003D708D">
      <w:pPr>
        <w:rPr>
          <w:b/>
          <w:bCs/>
        </w:rPr>
      </w:pPr>
    </w:p>
    <w:p w14:paraId="341FB155" w14:textId="77777777" w:rsidR="003D708D" w:rsidRPr="007B6E0B" w:rsidRDefault="003D708D">
      <w:pPr>
        <w:rPr>
          <w:b/>
          <w:bCs/>
        </w:rPr>
      </w:pPr>
    </w:p>
    <w:p w14:paraId="3EE2CAD8" w14:textId="77777777" w:rsidR="003D708D" w:rsidRPr="007B6E0B" w:rsidRDefault="003D708D">
      <w:pPr>
        <w:rPr>
          <w:b/>
          <w:bCs/>
        </w:rPr>
      </w:pPr>
    </w:p>
    <w:p w14:paraId="1D8C8674" w14:textId="77777777" w:rsidR="003D708D" w:rsidRPr="007B6E0B" w:rsidRDefault="003D708D">
      <w:pPr>
        <w:rPr>
          <w:b/>
          <w:bCs/>
        </w:rPr>
      </w:pPr>
    </w:p>
    <w:p w14:paraId="330EDCA5" w14:textId="77777777" w:rsidR="003D708D" w:rsidRPr="007B6E0B" w:rsidRDefault="003D708D">
      <w:pPr>
        <w:rPr>
          <w:b/>
          <w:bCs/>
        </w:rPr>
      </w:pPr>
    </w:p>
    <w:p w14:paraId="5C336AE0" w14:textId="77777777" w:rsidR="003D708D" w:rsidRPr="007B6E0B" w:rsidRDefault="003D708D">
      <w:pPr>
        <w:rPr>
          <w:b/>
          <w:bCs/>
        </w:rPr>
      </w:pPr>
    </w:p>
    <w:p w14:paraId="3B97F169" w14:textId="77777777" w:rsidR="003D708D" w:rsidRPr="007B6E0B" w:rsidRDefault="003D708D">
      <w:pPr>
        <w:rPr>
          <w:b/>
          <w:bCs/>
        </w:rPr>
      </w:pPr>
    </w:p>
    <w:p w14:paraId="4F152169" w14:textId="77777777" w:rsidR="003D708D" w:rsidRPr="007B6E0B" w:rsidRDefault="003D708D">
      <w:pPr>
        <w:rPr>
          <w:b/>
          <w:bCs/>
        </w:rPr>
      </w:pPr>
    </w:p>
    <w:p w14:paraId="78AF91EE" w14:textId="77777777" w:rsidR="003D708D" w:rsidRPr="007B6E0B" w:rsidRDefault="003D708D">
      <w:pPr>
        <w:rPr>
          <w:b/>
          <w:bCs/>
        </w:rPr>
      </w:pPr>
    </w:p>
    <w:p w14:paraId="027E6109" w14:textId="77777777" w:rsidR="003D708D" w:rsidRPr="007B6E0B" w:rsidRDefault="003D708D">
      <w:pPr>
        <w:rPr>
          <w:b/>
          <w:bCs/>
        </w:rPr>
      </w:pPr>
    </w:p>
    <w:p w14:paraId="455D3644" w14:textId="77777777" w:rsidR="003D708D" w:rsidRPr="007B6E0B" w:rsidRDefault="003D708D">
      <w:pPr>
        <w:rPr>
          <w:b/>
          <w:bCs/>
        </w:rPr>
      </w:pPr>
    </w:p>
    <w:p w14:paraId="23F797B0" w14:textId="77777777" w:rsidR="003D708D" w:rsidRPr="007B6E0B" w:rsidRDefault="003D708D">
      <w:pPr>
        <w:rPr>
          <w:b/>
          <w:bCs/>
        </w:rPr>
      </w:pPr>
    </w:p>
    <w:p w14:paraId="6C830244" w14:textId="77777777" w:rsidR="003D708D" w:rsidRPr="007B6E0B" w:rsidRDefault="003D708D">
      <w:pPr>
        <w:rPr>
          <w:b/>
          <w:bCs/>
        </w:rPr>
      </w:pPr>
    </w:p>
    <w:p w14:paraId="78FAE7E8" w14:textId="77777777" w:rsidR="003D708D" w:rsidRPr="007B6E0B" w:rsidRDefault="003D708D">
      <w:pPr>
        <w:rPr>
          <w:b/>
          <w:bCs/>
        </w:rPr>
      </w:pPr>
    </w:p>
    <w:p w14:paraId="4C9F9D33" w14:textId="77777777" w:rsidR="003D708D" w:rsidRPr="007B6E0B" w:rsidRDefault="003D708D">
      <w:pPr>
        <w:rPr>
          <w:b/>
          <w:bCs/>
        </w:rPr>
      </w:pPr>
    </w:p>
    <w:p w14:paraId="225E995A" w14:textId="77777777" w:rsidR="003D708D" w:rsidRPr="007B6E0B" w:rsidRDefault="003D708D">
      <w:pPr>
        <w:rPr>
          <w:b/>
          <w:bCs/>
        </w:rPr>
      </w:pPr>
    </w:p>
    <w:p w14:paraId="222DD3C9" w14:textId="77777777" w:rsidR="003D708D" w:rsidRPr="007B6E0B" w:rsidRDefault="003D708D">
      <w:pPr>
        <w:rPr>
          <w:b/>
          <w:bCs/>
        </w:rPr>
      </w:pPr>
    </w:p>
    <w:p w14:paraId="53228170" w14:textId="372E3169" w:rsidR="003D708D" w:rsidRPr="007B6E0B" w:rsidRDefault="00612C85">
      <w:pPr>
        <w:jc w:val="center"/>
        <w:rPr>
          <w:b/>
          <w:bCs/>
        </w:rPr>
      </w:pPr>
      <w:r w:rsidRPr="007B6E0B">
        <w:rPr>
          <w:b/>
          <w:bCs/>
        </w:rPr>
        <w:t xml:space="preserve">Brčko, </w:t>
      </w:r>
      <w:r w:rsidR="00411492" w:rsidRPr="007B6E0B">
        <w:rPr>
          <w:b/>
          <w:bCs/>
        </w:rPr>
        <w:t>decembar</w:t>
      </w:r>
      <w:r w:rsidR="00312AA3" w:rsidRPr="007B6E0B">
        <w:rPr>
          <w:b/>
          <w:bCs/>
        </w:rPr>
        <w:t xml:space="preserve"> 202</w:t>
      </w:r>
      <w:r w:rsidR="00411492" w:rsidRPr="007B6E0B">
        <w:rPr>
          <w:b/>
          <w:bCs/>
        </w:rPr>
        <w:t>3</w:t>
      </w:r>
      <w:r w:rsidR="003D708D" w:rsidRPr="007B6E0B">
        <w:rPr>
          <w:b/>
          <w:bCs/>
        </w:rPr>
        <w:t>.</w:t>
      </w:r>
      <w:r w:rsidR="00926CFF" w:rsidRPr="007B6E0B">
        <w:rPr>
          <w:b/>
          <w:bCs/>
        </w:rPr>
        <w:t xml:space="preserve"> </w:t>
      </w:r>
      <w:r w:rsidR="003D708D" w:rsidRPr="007B6E0B">
        <w:rPr>
          <w:b/>
          <w:bCs/>
        </w:rPr>
        <w:t>godine</w:t>
      </w:r>
    </w:p>
    <w:p w14:paraId="6DCC8119" w14:textId="77777777" w:rsidR="003D708D" w:rsidRPr="007B6E0B" w:rsidRDefault="003D708D">
      <w:pPr>
        <w:rPr>
          <w:b/>
          <w:bCs/>
        </w:rPr>
      </w:pPr>
    </w:p>
    <w:p w14:paraId="59818CFF" w14:textId="77777777" w:rsidR="003D708D" w:rsidRPr="007B6E0B" w:rsidRDefault="003D708D">
      <w:pPr>
        <w:rPr>
          <w:b/>
          <w:bCs/>
        </w:rPr>
      </w:pPr>
    </w:p>
    <w:p w14:paraId="5A0B08A6" w14:textId="77777777" w:rsidR="003D708D" w:rsidRPr="007B6E0B" w:rsidRDefault="003D708D">
      <w:pPr>
        <w:rPr>
          <w:b/>
          <w:bCs/>
        </w:rPr>
      </w:pPr>
    </w:p>
    <w:p w14:paraId="7457A55D" w14:textId="77777777" w:rsidR="003D708D" w:rsidRPr="007B6E0B" w:rsidRDefault="003D708D">
      <w:pPr>
        <w:rPr>
          <w:b/>
          <w:bCs/>
        </w:rPr>
      </w:pPr>
    </w:p>
    <w:p w14:paraId="616FD18D" w14:textId="77777777" w:rsidR="003D708D" w:rsidRPr="007B6E0B" w:rsidRDefault="003D708D" w:rsidP="00683043">
      <w:pPr>
        <w:jc w:val="right"/>
        <w:rPr>
          <w:b/>
        </w:rPr>
      </w:pPr>
      <w:r w:rsidRPr="007B6E0B">
        <w:rPr>
          <w:b/>
        </w:rPr>
        <w:t>NACRT</w:t>
      </w:r>
    </w:p>
    <w:p w14:paraId="19C6F64D" w14:textId="77777777" w:rsidR="003D708D" w:rsidRPr="007B6E0B" w:rsidRDefault="003D708D">
      <w:pPr>
        <w:ind w:firstLine="720"/>
        <w:jc w:val="both"/>
      </w:pPr>
    </w:p>
    <w:p w14:paraId="00E3A6EB" w14:textId="77777777" w:rsidR="003D708D" w:rsidRPr="007B6E0B" w:rsidRDefault="003D708D">
      <w:pPr>
        <w:pStyle w:val="BodyText"/>
        <w:jc w:val="both"/>
        <w:rPr>
          <w:rFonts w:ascii="Times New Roman" w:hAnsi="Times New Roman"/>
          <w:sz w:val="24"/>
          <w:szCs w:val="24"/>
        </w:rPr>
      </w:pPr>
    </w:p>
    <w:p w14:paraId="388728AA" w14:textId="5EB00B1C" w:rsidR="003D708D" w:rsidRPr="007B6E0B" w:rsidRDefault="003D708D">
      <w:pPr>
        <w:pStyle w:val="BodyText"/>
        <w:jc w:val="both"/>
        <w:rPr>
          <w:rFonts w:ascii="Times New Roman" w:hAnsi="Times New Roman"/>
          <w:sz w:val="24"/>
          <w:szCs w:val="24"/>
        </w:rPr>
      </w:pPr>
      <w:r w:rsidRPr="007B6E0B">
        <w:rPr>
          <w:rFonts w:ascii="Times New Roman" w:hAnsi="Times New Roman"/>
          <w:sz w:val="24"/>
          <w:szCs w:val="24"/>
        </w:rPr>
        <w:tab/>
        <w:t>Na osnovu člana 22. Statuta Brčko distrikta Bosne i Hercegovine – prečišćen</w:t>
      </w:r>
      <w:r w:rsidR="00926CFF" w:rsidRPr="007B6E0B">
        <w:rPr>
          <w:rFonts w:ascii="Times New Roman" w:hAnsi="Times New Roman"/>
          <w:sz w:val="24"/>
          <w:szCs w:val="24"/>
        </w:rPr>
        <w:t>i</w:t>
      </w:r>
      <w:r w:rsidRPr="007B6E0B">
        <w:rPr>
          <w:rFonts w:ascii="Times New Roman" w:hAnsi="Times New Roman"/>
          <w:sz w:val="24"/>
          <w:szCs w:val="24"/>
        </w:rPr>
        <w:t xml:space="preserve"> tekst („Službeni glasnik Brčko distrikta </w:t>
      </w:r>
      <w:r w:rsidR="00926CFF" w:rsidRPr="007B6E0B">
        <w:rPr>
          <w:rFonts w:ascii="Times New Roman" w:hAnsi="Times New Roman"/>
          <w:sz w:val="24"/>
          <w:szCs w:val="24"/>
        </w:rPr>
        <w:t>Bosne i Hercegovine</w:t>
      </w:r>
      <w:r w:rsidRPr="007B6E0B">
        <w:rPr>
          <w:rFonts w:ascii="Times New Roman" w:hAnsi="Times New Roman"/>
          <w:sz w:val="24"/>
          <w:szCs w:val="24"/>
        </w:rPr>
        <w:t>“, broj 2/10), Skupština Brčko distrikta Bosne i Hercegovine na ………..  sjednici održanoj dana ……………….. 202</w:t>
      </w:r>
      <w:r w:rsidR="00926CFF" w:rsidRPr="007B6E0B">
        <w:rPr>
          <w:rFonts w:ascii="Times New Roman" w:hAnsi="Times New Roman"/>
          <w:sz w:val="24"/>
          <w:szCs w:val="24"/>
        </w:rPr>
        <w:t>4</w:t>
      </w:r>
      <w:r w:rsidRPr="007B6E0B">
        <w:rPr>
          <w:rFonts w:ascii="Times New Roman" w:hAnsi="Times New Roman"/>
          <w:sz w:val="24"/>
          <w:szCs w:val="24"/>
        </w:rPr>
        <w:t>. godine, usvaja</w:t>
      </w:r>
    </w:p>
    <w:p w14:paraId="342FCA71" w14:textId="77777777" w:rsidR="003D708D" w:rsidRPr="007B6E0B" w:rsidRDefault="003D708D">
      <w:pPr>
        <w:rPr>
          <w:b/>
          <w:bCs/>
        </w:rPr>
      </w:pPr>
    </w:p>
    <w:p w14:paraId="28761756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Z A K O N</w:t>
      </w:r>
    </w:p>
    <w:p w14:paraId="556A0041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O IZVRŠENJU BUDŽETA BRČKO DISTRIKTA BOSNE I HERCEGOVINE ZA 202</w:t>
      </w:r>
      <w:r w:rsidR="00B65E15" w:rsidRPr="007B6E0B">
        <w:rPr>
          <w:b/>
          <w:bCs/>
        </w:rPr>
        <w:t>4</w:t>
      </w:r>
      <w:r w:rsidRPr="007B6E0B">
        <w:rPr>
          <w:b/>
          <w:bCs/>
        </w:rPr>
        <w:t>. GODINU</w:t>
      </w:r>
    </w:p>
    <w:p w14:paraId="5E98986D" w14:textId="77777777" w:rsidR="003D708D" w:rsidRPr="007B6E0B" w:rsidRDefault="003D708D"/>
    <w:p w14:paraId="1F1C6D22" w14:textId="77777777" w:rsidR="003D708D" w:rsidRPr="007B6E0B" w:rsidRDefault="003D708D">
      <w:pPr>
        <w:rPr>
          <w:b/>
          <w:bCs/>
        </w:rPr>
      </w:pPr>
    </w:p>
    <w:p w14:paraId="20937B88" w14:textId="77777777" w:rsidR="003D708D" w:rsidRPr="007B6E0B" w:rsidRDefault="003D708D">
      <w:pPr>
        <w:rPr>
          <w:b/>
          <w:bCs/>
        </w:rPr>
      </w:pPr>
      <w:r w:rsidRPr="007B6E0B">
        <w:rPr>
          <w:b/>
          <w:bCs/>
        </w:rPr>
        <w:t>DIO PRVI – OSNOVNE ODREDBE</w:t>
      </w:r>
    </w:p>
    <w:p w14:paraId="54F6E380" w14:textId="77777777" w:rsidR="003D708D" w:rsidRPr="007B6E0B" w:rsidRDefault="003D708D">
      <w:pPr>
        <w:jc w:val="center"/>
        <w:rPr>
          <w:b/>
          <w:bCs/>
        </w:rPr>
      </w:pPr>
    </w:p>
    <w:p w14:paraId="1E829033" w14:textId="56696D02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1</w:t>
      </w:r>
      <w:r w:rsidR="002C19C7" w:rsidRPr="007B6E0B">
        <w:rPr>
          <w:b/>
          <w:bCs/>
        </w:rPr>
        <w:t>.</w:t>
      </w:r>
    </w:p>
    <w:p w14:paraId="11E2C12F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(Predmet)</w:t>
      </w:r>
    </w:p>
    <w:p w14:paraId="4319D495" w14:textId="77777777" w:rsidR="003D708D" w:rsidRPr="007B6E0B" w:rsidRDefault="003D708D">
      <w:pPr>
        <w:jc w:val="center"/>
        <w:rPr>
          <w:b/>
          <w:bCs/>
        </w:rPr>
      </w:pPr>
    </w:p>
    <w:p w14:paraId="50FD2DEC" w14:textId="47ADDBAA" w:rsidR="003D708D" w:rsidRPr="007B6E0B" w:rsidRDefault="005214E0" w:rsidP="00926CFF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Zakonom o izvršenju b</w:t>
      </w:r>
      <w:r w:rsidR="003D708D" w:rsidRPr="007B6E0B">
        <w:rPr>
          <w:rFonts w:ascii="Times New Roman" w:hAnsi="Times New Roman" w:cs="Times New Roman"/>
          <w:sz w:val="24"/>
          <w:szCs w:val="24"/>
          <w:lang w:val="hr-HR"/>
        </w:rPr>
        <w:t>udžeta Brčko distr</w:t>
      </w:r>
      <w:r w:rsidR="00ED4784" w:rsidRPr="007B6E0B">
        <w:rPr>
          <w:rFonts w:ascii="Times New Roman" w:hAnsi="Times New Roman" w:cs="Times New Roman"/>
          <w:sz w:val="24"/>
          <w:szCs w:val="24"/>
          <w:lang w:val="hr-HR"/>
        </w:rPr>
        <w:t>ikta Bosne i Hercegovine za 202</w:t>
      </w:r>
      <w:r w:rsidR="00B65E15" w:rsidRPr="007B6E0B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3D708D" w:rsidRPr="007B6E0B">
        <w:rPr>
          <w:rFonts w:ascii="Times New Roman" w:hAnsi="Times New Roman" w:cs="Times New Roman"/>
          <w:sz w:val="24"/>
          <w:szCs w:val="24"/>
          <w:lang w:val="hr-HR"/>
        </w:rPr>
        <w:t>. godinu (u daljnjem tekstu: Zakon) propisuju se op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ća pravila i postupak izvršenja b</w:t>
      </w:r>
      <w:r w:rsidR="003D708D" w:rsidRPr="007B6E0B">
        <w:rPr>
          <w:rFonts w:ascii="Times New Roman" w:hAnsi="Times New Roman" w:cs="Times New Roman"/>
          <w:sz w:val="24"/>
          <w:szCs w:val="24"/>
          <w:lang w:val="hr-HR"/>
        </w:rPr>
        <w:t>udžeta Brčko distr</w:t>
      </w:r>
      <w:r w:rsidR="00ED4784" w:rsidRPr="007B6E0B">
        <w:rPr>
          <w:rFonts w:ascii="Times New Roman" w:hAnsi="Times New Roman" w:cs="Times New Roman"/>
          <w:sz w:val="24"/>
          <w:szCs w:val="24"/>
          <w:lang w:val="hr-HR"/>
        </w:rPr>
        <w:t>ikta Bosne i Hercegovine za 202</w:t>
      </w:r>
      <w:r w:rsidR="00B65E15" w:rsidRPr="007B6E0B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3D708D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. godinu (u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daljnjem </w:t>
      </w:r>
      <w:r w:rsidR="003D708D" w:rsidRPr="007B6E0B">
        <w:rPr>
          <w:rFonts w:ascii="Times New Roman" w:hAnsi="Times New Roman" w:cs="Times New Roman"/>
          <w:sz w:val="24"/>
          <w:szCs w:val="24"/>
          <w:lang w:val="hr-HR"/>
        </w:rPr>
        <w:t>tekstu: budžet), nadzor nad izvršenjem budžeta i druga pitanja vezana za izvršenje budžeta.</w:t>
      </w:r>
    </w:p>
    <w:p w14:paraId="1BD78FC0" w14:textId="77777777" w:rsidR="003D708D" w:rsidRPr="007B6E0B" w:rsidRDefault="003D708D">
      <w:pPr>
        <w:ind w:firstLine="720"/>
        <w:jc w:val="both"/>
      </w:pPr>
      <w:r w:rsidRPr="007B6E0B">
        <w:t xml:space="preserve"> </w:t>
      </w:r>
    </w:p>
    <w:p w14:paraId="37B28A7F" w14:textId="2587DC0A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2</w:t>
      </w:r>
      <w:r w:rsidR="002C19C7" w:rsidRPr="007B6E0B">
        <w:rPr>
          <w:b/>
          <w:bCs/>
        </w:rPr>
        <w:t>.</w:t>
      </w:r>
    </w:p>
    <w:p w14:paraId="57780A7E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(Obaveza donošenja zakona)</w:t>
      </w:r>
    </w:p>
    <w:p w14:paraId="3337743E" w14:textId="77777777" w:rsidR="003D708D" w:rsidRPr="007B6E0B" w:rsidRDefault="003D708D">
      <w:pPr>
        <w:jc w:val="center"/>
        <w:rPr>
          <w:b/>
          <w:bCs/>
        </w:rPr>
      </w:pPr>
    </w:p>
    <w:p w14:paraId="71733AA6" w14:textId="20C98238" w:rsidR="003D708D" w:rsidRPr="007B6E0B" w:rsidRDefault="00612C85" w:rsidP="00EF36E5">
      <w:pPr>
        <w:jc w:val="both"/>
      </w:pPr>
      <w:r w:rsidRPr="007B6E0B">
        <w:t>Obaveza donošenja Zakona propisana je članom 79. stav</w:t>
      </w:r>
      <w:r w:rsidR="007F0A17" w:rsidRPr="007B6E0B">
        <w:t>om</w:t>
      </w:r>
      <w:r w:rsidRPr="007B6E0B">
        <w:t xml:space="preserve"> (1) Zakona</w:t>
      </w:r>
      <w:r w:rsidR="003D708D" w:rsidRPr="007B6E0B">
        <w:t xml:space="preserve"> o budžetu Brčko distrikta Bosne i Hercegovine (u </w:t>
      </w:r>
      <w:r w:rsidR="005214E0" w:rsidRPr="007B6E0B">
        <w:t xml:space="preserve">daljnjem </w:t>
      </w:r>
      <w:r w:rsidR="003D708D" w:rsidRPr="007B6E0B">
        <w:t xml:space="preserve">tekstu: Zakon o </w:t>
      </w:r>
      <w:r w:rsidRPr="007B6E0B">
        <w:t xml:space="preserve">budžetu), </w:t>
      </w:r>
      <w:r w:rsidR="003D708D" w:rsidRPr="007B6E0B">
        <w:t>koji se usvaja zajedno s budžetom za fiskalnu godinu.</w:t>
      </w:r>
    </w:p>
    <w:p w14:paraId="6C9DE11F" w14:textId="77777777" w:rsidR="003D708D" w:rsidRPr="007B6E0B" w:rsidRDefault="003D708D">
      <w:r w:rsidRPr="007B6E0B">
        <w:t xml:space="preserve">                                                                </w:t>
      </w:r>
    </w:p>
    <w:p w14:paraId="0453CBB8" w14:textId="77777777" w:rsidR="005214E0" w:rsidRPr="007B6E0B" w:rsidRDefault="005214E0">
      <w:pPr>
        <w:tabs>
          <w:tab w:val="center" w:pos="5103"/>
        </w:tabs>
        <w:rPr>
          <w:b/>
          <w:bCs/>
        </w:rPr>
      </w:pPr>
    </w:p>
    <w:p w14:paraId="44FF22EF" w14:textId="227264D2" w:rsidR="003D708D" w:rsidRPr="007B6E0B" w:rsidRDefault="003D708D">
      <w:pPr>
        <w:tabs>
          <w:tab w:val="center" w:pos="5103"/>
        </w:tabs>
        <w:rPr>
          <w:b/>
          <w:bCs/>
          <w:u w:val="single"/>
        </w:rPr>
      </w:pPr>
      <w:r w:rsidRPr="007B6E0B">
        <w:rPr>
          <w:b/>
          <w:bCs/>
        </w:rPr>
        <w:t xml:space="preserve">DIO </w:t>
      </w:r>
      <w:r w:rsidR="00307BDC" w:rsidRPr="007B6E0B">
        <w:rPr>
          <w:b/>
          <w:bCs/>
        </w:rPr>
        <w:t>DRUGI</w:t>
      </w:r>
      <w:r w:rsidR="005214E0" w:rsidRPr="007B6E0B">
        <w:rPr>
          <w:b/>
          <w:bCs/>
        </w:rPr>
        <w:t xml:space="preserve"> – </w:t>
      </w:r>
      <w:r w:rsidR="00307BDC" w:rsidRPr="007B6E0B">
        <w:rPr>
          <w:b/>
          <w:bCs/>
        </w:rPr>
        <w:t>IZVRŠENJE BUDŽETA ZA 202</w:t>
      </w:r>
      <w:r w:rsidR="00B65E15" w:rsidRPr="007B6E0B">
        <w:rPr>
          <w:b/>
          <w:bCs/>
        </w:rPr>
        <w:t>4</w:t>
      </w:r>
      <w:r w:rsidRPr="007B6E0B">
        <w:rPr>
          <w:b/>
          <w:bCs/>
        </w:rPr>
        <w:t>. GODINU</w:t>
      </w:r>
    </w:p>
    <w:p w14:paraId="0AEC0531" w14:textId="31257059" w:rsidR="003D708D" w:rsidRPr="007B6E0B" w:rsidRDefault="003D708D">
      <w:pPr>
        <w:tabs>
          <w:tab w:val="center" w:pos="5103"/>
        </w:tabs>
        <w:rPr>
          <w:b/>
          <w:bCs/>
        </w:rPr>
      </w:pPr>
      <w:r w:rsidRPr="007B6E0B">
        <w:rPr>
          <w:b/>
          <w:bCs/>
        </w:rPr>
        <w:t>POGLAVLJE I.</w:t>
      </w:r>
      <w:r w:rsidR="005214E0" w:rsidRPr="007B6E0B">
        <w:rPr>
          <w:b/>
          <w:bCs/>
        </w:rPr>
        <w:t xml:space="preserve"> </w:t>
      </w:r>
      <w:r w:rsidRPr="007B6E0B">
        <w:rPr>
          <w:b/>
          <w:bCs/>
        </w:rPr>
        <w:t>OP</w:t>
      </w:r>
      <w:r w:rsidR="005214E0" w:rsidRPr="007B6E0B">
        <w:rPr>
          <w:b/>
          <w:bCs/>
        </w:rPr>
        <w:t>Ć</w:t>
      </w:r>
      <w:r w:rsidRPr="007B6E0B">
        <w:rPr>
          <w:b/>
          <w:bCs/>
        </w:rPr>
        <w:t>A PRAVILA I POSTUPAK IZVRŠENJA BUDŽETA</w:t>
      </w:r>
    </w:p>
    <w:p w14:paraId="79589D95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57A25457" w14:textId="68113E34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Član 3</w:t>
      </w:r>
      <w:r w:rsidR="002C19C7" w:rsidRPr="007B6E0B">
        <w:rPr>
          <w:b/>
          <w:bCs/>
        </w:rPr>
        <w:t>.</w:t>
      </w:r>
    </w:p>
    <w:p w14:paraId="098A6726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(Budžetska ravnoteža)</w:t>
      </w:r>
    </w:p>
    <w:p w14:paraId="1DA3D29B" w14:textId="77777777" w:rsidR="003D708D" w:rsidRPr="007B6E0B" w:rsidRDefault="003D708D">
      <w:pPr>
        <w:jc w:val="both"/>
      </w:pPr>
    </w:p>
    <w:p w14:paraId="30D347D2" w14:textId="0FA048A8" w:rsidR="003D708D" w:rsidRPr="007B6E0B" w:rsidRDefault="003D708D" w:rsidP="00EF36E5">
      <w:pPr>
        <w:pStyle w:val="ListParagraph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hr-HR"/>
        </w:rPr>
      </w:pPr>
      <w:r w:rsidRPr="007B6E0B">
        <w:rPr>
          <w:rFonts w:ascii="Times New Roman" w:hAnsi="Times New Roman" w:cs="Times New Roman"/>
          <w:sz w:val="24"/>
          <w:lang w:val="hr-HR"/>
        </w:rPr>
        <w:t>Ukupna budžetska potrošnja je obavezno uravnotežena s ukupnim budžetskim sredstvima.</w:t>
      </w:r>
    </w:p>
    <w:p w14:paraId="2F17EF70" w14:textId="13101DA4" w:rsidR="00C10A84" w:rsidRPr="007B6E0B" w:rsidRDefault="00C10A84" w:rsidP="00EF36E5">
      <w:pPr>
        <w:pStyle w:val="ListParagraph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hr-HR"/>
        </w:rPr>
      </w:pPr>
      <w:r w:rsidRPr="007B6E0B">
        <w:rPr>
          <w:rFonts w:ascii="Times New Roman" w:hAnsi="Times New Roman" w:cs="Times New Roman"/>
          <w:sz w:val="24"/>
          <w:lang w:val="hr-HR"/>
        </w:rPr>
        <w:t xml:space="preserve">Svi rashodi </w:t>
      </w:r>
      <w:r w:rsidR="00EF36E5" w:rsidRPr="007B6E0B">
        <w:rPr>
          <w:rFonts w:ascii="Times New Roman" w:hAnsi="Times New Roman" w:cs="Times New Roman"/>
          <w:sz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lang w:val="hr-HR"/>
        </w:rPr>
        <w:t xml:space="preserve"> izdaci se utvrđuju u budžetu </w:t>
      </w:r>
      <w:r w:rsidR="00EF36E5" w:rsidRPr="007B6E0B">
        <w:rPr>
          <w:rFonts w:ascii="Times New Roman" w:hAnsi="Times New Roman" w:cs="Times New Roman"/>
          <w:sz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lang w:val="hr-HR"/>
        </w:rPr>
        <w:t xml:space="preserve"> uravnoteženi su</w:t>
      </w:r>
      <w:r w:rsidR="005214E0" w:rsidRPr="007B6E0B">
        <w:rPr>
          <w:rFonts w:ascii="Times New Roman" w:hAnsi="Times New Roman" w:cs="Times New Roman"/>
          <w:sz w:val="24"/>
          <w:lang w:val="hr-HR"/>
        </w:rPr>
        <w:t xml:space="preserve"> </w:t>
      </w:r>
      <w:r w:rsidRPr="007B6E0B">
        <w:rPr>
          <w:rFonts w:ascii="Times New Roman" w:hAnsi="Times New Roman" w:cs="Times New Roman"/>
          <w:sz w:val="24"/>
          <w:lang w:val="hr-HR"/>
        </w:rPr>
        <w:t xml:space="preserve">s prihodima </w:t>
      </w:r>
      <w:r w:rsidR="00EF36E5" w:rsidRPr="007B6E0B">
        <w:rPr>
          <w:rFonts w:ascii="Times New Roman" w:hAnsi="Times New Roman" w:cs="Times New Roman"/>
          <w:sz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lang w:val="hr-HR"/>
        </w:rPr>
        <w:t xml:space="preserve"> primicima.</w:t>
      </w:r>
    </w:p>
    <w:p w14:paraId="56AE434B" w14:textId="77777777" w:rsidR="003D708D" w:rsidRPr="007B6E0B" w:rsidRDefault="003D708D">
      <w:pPr>
        <w:ind w:left="720"/>
        <w:jc w:val="both"/>
      </w:pPr>
    </w:p>
    <w:p w14:paraId="384AC1C3" w14:textId="788C312C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4</w:t>
      </w:r>
      <w:r w:rsidR="002C19C7" w:rsidRPr="007B6E0B">
        <w:rPr>
          <w:b/>
          <w:bCs/>
        </w:rPr>
        <w:t>.</w:t>
      </w:r>
    </w:p>
    <w:p w14:paraId="26F82424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(Vremensko trajanje)</w:t>
      </w:r>
    </w:p>
    <w:p w14:paraId="188F4BCD" w14:textId="77777777" w:rsidR="003D708D" w:rsidRPr="007B6E0B" w:rsidRDefault="003D708D">
      <w:pPr>
        <w:jc w:val="both"/>
        <w:rPr>
          <w:b/>
          <w:bCs/>
        </w:rPr>
      </w:pPr>
    </w:p>
    <w:p w14:paraId="4C5BBF54" w14:textId="7247ACC2" w:rsidR="003D708D" w:rsidRPr="007B6E0B" w:rsidRDefault="003D708D" w:rsidP="00EF22ED">
      <w:pPr>
        <w:jc w:val="both"/>
      </w:pPr>
      <w:r w:rsidRPr="007B6E0B">
        <w:t>Budžet s</w:t>
      </w:r>
      <w:r w:rsidR="00ED4784" w:rsidRPr="007B6E0B">
        <w:t>e odnosi i važi za fiskalnu 202</w:t>
      </w:r>
      <w:r w:rsidR="00B65E15" w:rsidRPr="007B6E0B">
        <w:t>4</w:t>
      </w:r>
      <w:r w:rsidRPr="007B6E0B">
        <w:t xml:space="preserve">. godinu (u </w:t>
      </w:r>
      <w:r w:rsidR="006B1706" w:rsidRPr="007B6E0B">
        <w:t xml:space="preserve">daljnjem </w:t>
      </w:r>
      <w:r w:rsidRPr="007B6E0B">
        <w:t>tekstu: fiskalna godina).</w:t>
      </w:r>
    </w:p>
    <w:p w14:paraId="76C7DAC5" w14:textId="77777777" w:rsidR="003D708D" w:rsidRPr="007B6E0B" w:rsidRDefault="003D708D" w:rsidP="00EF22ED">
      <w:pPr>
        <w:rPr>
          <w:b/>
          <w:bCs/>
        </w:rPr>
      </w:pPr>
    </w:p>
    <w:p w14:paraId="03BA5867" w14:textId="35474E7C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5</w:t>
      </w:r>
      <w:r w:rsidR="002C19C7" w:rsidRPr="007B6E0B">
        <w:rPr>
          <w:b/>
          <w:bCs/>
        </w:rPr>
        <w:t>.</w:t>
      </w:r>
    </w:p>
    <w:p w14:paraId="1EDE0C49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(Namjena korištenja sredstava)</w:t>
      </w:r>
    </w:p>
    <w:p w14:paraId="478A0E15" w14:textId="77777777" w:rsidR="003D708D" w:rsidRPr="007B6E0B" w:rsidRDefault="003D708D">
      <w:pPr>
        <w:jc w:val="center"/>
        <w:rPr>
          <w:b/>
          <w:bCs/>
        </w:rPr>
      </w:pPr>
    </w:p>
    <w:p w14:paraId="164B1300" w14:textId="77777777" w:rsidR="003D708D" w:rsidRPr="007B6E0B" w:rsidRDefault="003D708D">
      <w:pPr>
        <w:numPr>
          <w:ilvl w:val="0"/>
          <w:numId w:val="3"/>
        </w:numPr>
        <w:jc w:val="both"/>
      </w:pPr>
      <w:r w:rsidRPr="007B6E0B">
        <w:t>Budžetski korisnik sredstva koristi samo za namjene koje su utvrđene budžetom do iznosa odobrenog za tog budžetskog korisnika.</w:t>
      </w:r>
    </w:p>
    <w:p w14:paraId="59249288" w14:textId="77777777" w:rsidR="003D708D" w:rsidRPr="007B6E0B" w:rsidRDefault="003D708D">
      <w:pPr>
        <w:numPr>
          <w:ilvl w:val="0"/>
          <w:numId w:val="3"/>
        </w:numPr>
        <w:jc w:val="both"/>
        <w:rPr>
          <w:b/>
          <w:bCs/>
        </w:rPr>
      </w:pPr>
      <w:r w:rsidRPr="007B6E0B">
        <w:lastRenderedPageBreak/>
        <w:t xml:space="preserve">Namjenski prihodi i primici koji nisu planirani u budžetu, a ostvare se tokom fiskalne godine,  odlukom o izmjeni budžeta uvrštavaju se u budžet zajedno sa rashodima i izdacima koji se </w:t>
      </w:r>
      <w:proofErr w:type="spellStart"/>
      <w:r w:rsidRPr="007B6E0B">
        <w:t>finansiraju</w:t>
      </w:r>
      <w:proofErr w:type="spellEnd"/>
      <w:r w:rsidRPr="007B6E0B">
        <w:t xml:space="preserve"> iz navedenih namjenskih prihoda i primitaka. </w:t>
      </w:r>
    </w:p>
    <w:p w14:paraId="6B1659B3" w14:textId="77777777" w:rsidR="003D708D" w:rsidRPr="007B6E0B" w:rsidRDefault="003D708D">
      <w:pPr>
        <w:jc w:val="both"/>
      </w:pPr>
    </w:p>
    <w:p w14:paraId="59885A90" w14:textId="0B9ABB4C" w:rsidR="003D708D" w:rsidRPr="007B6E0B" w:rsidRDefault="003D708D">
      <w:pPr>
        <w:jc w:val="center"/>
      </w:pPr>
      <w:r w:rsidRPr="007B6E0B">
        <w:rPr>
          <w:b/>
          <w:bCs/>
        </w:rPr>
        <w:t>Član 6</w:t>
      </w:r>
      <w:r w:rsidR="002C19C7" w:rsidRPr="007B6E0B">
        <w:rPr>
          <w:b/>
          <w:bCs/>
        </w:rPr>
        <w:t>.</w:t>
      </w:r>
    </w:p>
    <w:p w14:paraId="5F07350E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(Izvršenje budžeta)</w:t>
      </w:r>
    </w:p>
    <w:p w14:paraId="328B45C2" w14:textId="77777777" w:rsidR="003D708D" w:rsidRPr="007B6E0B" w:rsidRDefault="003D708D"/>
    <w:p w14:paraId="23FFFDFE" w14:textId="42BB7940" w:rsidR="003D708D" w:rsidRPr="007B6E0B" w:rsidRDefault="003D708D">
      <w:pPr>
        <w:tabs>
          <w:tab w:val="left" w:pos="993"/>
        </w:tabs>
        <w:jc w:val="both"/>
      </w:pPr>
      <w:r w:rsidRPr="007B6E0B">
        <w:t>Budžet se izvršava na osnovu Zakona i operativnih planova za izvršenje budžeta, u skladu s članom 83. i članom 84. Zakona o budžetu.</w:t>
      </w:r>
    </w:p>
    <w:p w14:paraId="2EBFBCEF" w14:textId="77777777" w:rsidR="003D708D" w:rsidRPr="007B6E0B" w:rsidRDefault="003D708D">
      <w:pPr>
        <w:jc w:val="center"/>
        <w:rPr>
          <w:b/>
          <w:bCs/>
        </w:rPr>
      </w:pPr>
    </w:p>
    <w:p w14:paraId="0CBFF77E" w14:textId="4A101AB1" w:rsidR="003D708D" w:rsidRPr="007B6E0B" w:rsidRDefault="003D708D">
      <w:pPr>
        <w:pStyle w:val="NormalWeb"/>
        <w:spacing w:beforeAutospacing="0" w:afterAutospacing="0"/>
        <w:jc w:val="center"/>
        <w:rPr>
          <w:b/>
        </w:rPr>
      </w:pPr>
      <w:r w:rsidRPr="007B6E0B">
        <w:rPr>
          <w:b/>
        </w:rPr>
        <w:t>Član 7</w:t>
      </w:r>
      <w:r w:rsidR="002C19C7" w:rsidRPr="007B6E0B">
        <w:rPr>
          <w:b/>
        </w:rPr>
        <w:t>.</w:t>
      </w:r>
    </w:p>
    <w:p w14:paraId="3B864802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(Uplata javnih prihoda)</w:t>
      </w:r>
    </w:p>
    <w:p w14:paraId="29854726" w14:textId="0B32C579" w:rsidR="003D708D" w:rsidRPr="007B6E0B" w:rsidRDefault="003D708D" w:rsidP="00EF36E5">
      <w:pPr>
        <w:pStyle w:val="NormalWeb"/>
        <w:spacing w:before="100" w:after="100"/>
        <w:jc w:val="both"/>
      </w:pPr>
      <w:r w:rsidRPr="007B6E0B">
        <w:t>Svi javni prihodi koji pripadaju budžetu uplaćuju se na odgovarajuće depozitne račune za prikupljanje javnih prihoda u poslovnim bankama</w:t>
      </w:r>
      <w:r w:rsidR="00F065F8" w:rsidRPr="007B6E0B">
        <w:t xml:space="preserve">, a koji se nalazi u okviru </w:t>
      </w:r>
      <w:r w:rsidRPr="007B6E0B">
        <w:t xml:space="preserve">Jedinstvenog računa Trezora (u </w:t>
      </w:r>
      <w:r w:rsidR="006B1706" w:rsidRPr="007B6E0B">
        <w:t xml:space="preserve">daljnjem </w:t>
      </w:r>
      <w:r w:rsidRPr="007B6E0B">
        <w:t>tekstu: JRT)</w:t>
      </w:r>
      <w:r w:rsidR="00F065F8" w:rsidRPr="007B6E0B">
        <w:t xml:space="preserve"> i u Centralnoj banci Bosne i Hercegovine,</w:t>
      </w:r>
      <w:r w:rsidRPr="007B6E0B">
        <w:t xml:space="preserve"> u skladu sa Zakonom o Trezoru Brčko distrikta Bosne i Hercegovine (u </w:t>
      </w:r>
      <w:r w:rsidR="006B1706" w:rsidRPr="007B6E0B">
        <w:t xml:space="preserve">daljnjem </w:t>
      </w:r>
      <w:r w:rsidRPr="007B6E0B">
        <w:t>tekstu: Zakon o Trezoru) i Odlukom o uplatnim računima prihoda budžeta i fondova Brčko distrikta Bosne i Hercegovine, načinu uplaćivanja tih prihoda i načinu i rokovima izvještavanja korisnika prihoda.</w:t>
      </w:r>
    </w:p>
    <w:p w14:paraId="79074F26" w14:textId="66DCC819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t>Član 8</w:t>
      </w:r>
      <w:r w:rsidR="002C19C7" w:rsidRPr="007B6E0B">
        <w:rPr>
          <w:b/>
        </w:rPr>
        <w:t>.</w:t>
      </w:r>
    </w:p>
    <w:p w14:paraId="2874568C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(Evidentiranje javnih prihoda)</w:t>
      </w:r>
    </w:p>
    <w:p w14:paraId="12290883" w14:textId="2A5E72F0" w:rsidR="003D708D" w:rsidRPr="007B6E0B" w:rsidRDefault="003D708D" w:rsidP="00EF36E5">
      <w:pPr>
        <w:pStyle w:val="NormalWeb"/>
        <w:jc w:val="both"/>
      </w:pPr>
      <w:r w:rsidRPr="007B6E0B">
        <w:t xml:space="preserve">Svi javni prihodi koji pripadaju budžetu i koji su uplaćeni na odgovarajuće depozitne račune za prikupljanje javnih prihoda, evidentiraju se u Glavnoj knjizi Trezora (u </w:t>
      </w:r>
      <w:r w:rsidR="006B1706" w:rsidRPr="007B6E0B">
        <w:t xml:space="preserve">daljnjem </w:t>
      </w:r>
      <w:r w:rsidRPr="007B6E0B">
        <w:t>tekstu:</w:t>
      </w:r>
      <w:r w:rsidR="006B1706" w:rsidRPr="007B6E0B">
        <w:t xml:space="preserve"> </w:t>
      </w:r>
      <w:r w:rsidRPr="007B6E0B">
        <w:t>Glavna knjiga).</w:t>
      </w:r>
    </w:p>
    <w:p w14:paraId="4B38404A" w14:textId="3EF55214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t>Član 9</w:t>
      </w:r>
      <w:r w:rsidR="002C19C7" w:rsidRPr="007B6E0B">
        <w:rPr>
          <w:b/>
        </w:rPr>
        <w:t>.</w:t>
      </w:r>
    </w:p>
    <w:p w14:paraId="48072149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(Više ili pogrešno uplaćeni prihodi)</w:t>
      </w:r>
    </w:p>
    <w:p w14:paraId="5494D585" w14:textId="45C00815" w:rsidR="003D708D" w:rsidRPr="007B6E0B" w:rsidRDefault="003D708D" w:rsidP="00EF36E5">
      <w:pPr>
        <w:pStyle w:val="NormalWeb"/>
        <w:jc w:val="both"/>
      </w:pPr>
      <w:r w:rsidRPr="007B6E0B">
        <w:t>Više ili pogrešno uplaćeni javni prihodi u budžet vraćaju se uplatiocima na teret JRT-a</w:t>
      </w:r>
      <w:r w:rsidR="00F34893" w:rsidRPr="007B6E0B">
        <w:t xml:space="preserve"> ili </w:t>
      </w:r>
      <w:proofErr w:type="spellStart"/>
      <w:r w:rsidR="00F34893" w:rsidRPr="007B6E0B">
        <w:t>preknjižavaju</w:t>
      </w:r>
      <w:proofErr w:type="spellEnd"/>
      <w:r w:rsidR="00F34893" w:rsidRPr="007B6E0B">
        <w:t xml:space="preserve"> na odgovarajuću vrstu prihoda, a</w:t>
      </w:r>
      <w:r w:rsidRPr="007B6E0B">
        <w:t xml:space="preserve"> na osnovu rješenja koje donosi </w:t>
      </w:r>
      <w:r w:rsidR="000926BE" w:rsidRPr="007B6E0B">
        <w:t>Direkcija</w:t>
      </w:r>
      <w:r w:rsidRPr="007B6E0B">
        <w:t xml:space="preserve"> za </w:t>
      </w:r>
      <w:proofErr w:type="spellStart"/>
      <w:r w:rsidRPr="007B6E0B">
        <w:t>finansije</w:t>
      </w:r>
      <w:proofErr w:type="spellEnd"/>
      <w:r w:rsidRPr="007B6E0B">
        <w:t xml:space="preserve"> Brčko distrikta Bosne i Hercegovine, Trezor i Pore</w:t>
      </w:r>
      <w:r w:rsidR="006B1706" w:rsidRPr="007B6E0B">
        <w:t>zn</w:t>
      </w:r>
      <w:r w:rsidRPr="007B6E0B">
        <w:t>a uprava.</w:t>
      </w:r>
    </w:p>
    <w:p w14:paraId="45E6090E" w14:textId="77777777" w:rsidR="006B1706" w:rsidRPr="007B6E0B" w:rsidRDefault="006B1706">
      <w:pPr>
        <w:pStyle w:val="NormalWeb"/>
        <w:spacing w:before="280" w:afterAutospacing="0"/>
        <w:jc w:val="center"/>
        <w:rPr>
          <w:b/>
        </w:rPr>
      </w:pPr>
    </w:p>
    <w:p w14:paraId="6CD02DA6" w14:textId="645AB1CA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t>Član 10</w:t>
      </w:r>
      <w:r w:rsidR="002C19C7" w:rsidRPr="007B6E0B">
        <w:rPr>
          <w:b/>
        </w:rPr>
        <w:t>.</w:t>
      </w:r>
    </w:p>
    <w:p w14:paraId="09742D72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(Obim i struktura zaduživanja)</w:t>
      </w:r>
    </w:p>
    <w:p w14:paraId="490036DF" w14:textId="7302EA76" w:rsidR="003D708D" w:rsidRPr="007B6E0B" w:rsidRDefault="003D708D" w:rsidP="001057E9">
      <w:pPr>
        <w:pStyle w:val="NormalWeb"/>
        <w:numPr>
          <w:ilvl w:val="0"/>
          <w:numId w:val="14"/>
        </w:numPr>
        <w:spacing w:before="280"/>
        <w:jc w:val="both"/>
      </w:pPr>
      <w:r w:rsidRPr="007B6E0B">
        <w:t>Obim zaduživanja</w:t>
      </w:r>
      <w:r w:rsidR="00805467" w:rsidRPr="007B6E0B">
        <w:t xml:space="preserve"> za izvršenje rashoda i izdataka</w:t>
      </w:r>
      <w:r w:rsidRPr="007B6E0B">
        <w:t xml:space="preserve"> u toku fiskalne godine vrši se u skladu s usvojenim budžetom.</w:t>
      </w:r>
    </w:p>
    <w:p w14:paraId="2845D54A" w14:textId="77777777" w:rsidR="003D708D" w:rsidRPr="007B6E0B" w:rsidRDefault="003D708D" w:rsidP="00EF22ED">
      <w:pPr>
        <w:pStyle w:val="NormalWeb"/>
        <w:numPr>
          <w:ilvl w:val="0"/>
          <w:numId w:val="14"/>
        </w:numPr>
        <w:jc w:val="both"/>
      </w:pPr>
      <w:r w:rsidRPr="007B6E0B">
        <w:t xml:space="preserve">Obim i strukturu zaduženja čini ukupan iznos i vrsta primitaka po osnovu zaduženja iskazanih u budžetu, uključujući i izmjene budžeta. </w:t>
      </w:r>
    </w:p>
    <w:p w14:paraId="1A144E47" w14:textId="0D886DB9" w:rsidR="00805467" w:rsidRPr="007B6E0B" w:rsidRDefault="00805467" w:rsidP="00EF22ED">
      <w:pPr>
        <w:pStyle w:val="NormalWeb"/>
        <w:numPr>
          <w:ilvl w:val="0"/>
          <w:numId w:val="14"/>
        </w:numPr>
        <w:jc w:val="both"/>
      </w:pPr>
      <w:r w:rsidRPr="007B6E0B">
        <w:t>Obim i struktura zaduženja iz stavova (1) i (2) ovog člana odnose se na zaduženja koja nisu planirana budžetom za fiska</w:t>
      </w:r>
      <w:r w:rsidR="006B1706" w:rsidRPr="007B6E0B">
        <w:t>l</w:t>
      </w:r>
      <w:r w:rsidRPr="007B6E0B">
        <w:t>nu godinu.</w:t>
      </w:r>
    </w:p>
    <w:p w14:paraId="282FF2E3" w14:textId="06637B23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t>Član 11</w:t>
      </w:r>
      <w:r w:rsidR="002C19C7" w:rsidRPr="007B6E0B">
        <w:rPr>
          <w:b/>
        </w:rPr>
        <w:t>.</w:t>
      </w:r>
    </w:p>
    <w:p w14:paraId="5285C2C2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(Struktura i iznos postojećeg duga)</w:t>
      </w:r>
    </w:p>
    <w:p w14:paraId="708D7393" w14:textId="1F41668E" w:rsidR="003D708D" w:rsidRPr="007B6E0B" w:rsidRDefault="003D708D" w:rsidP="00EF36E5">
      <w:pPr>
        <w:pStyle w:val="NormalWeb"/>
        <w:spacing w:before="100" w:after="100"/>
        <w:jc w:val="both"/>
      </w:pPr>
      <w:r w:rsidRPr="007B6E0B">
        <w:t xml:space="preserve">Struktura i iznos postojećeg duga utvrđuje </w:t>
      </w:r>
      <w:r w:rsidR="00C10A84" w:rsidRPr="007B6E0B">
        <w:t xml:space="preserve">se </w:t>
      </w:r>
      <w:r w:rsidRPr="007B6E0B">
        <w:t xml:space="preserve">na kvartalnom i godišnjem nivou i iskazuje u izvještaju o </w:t>
      </w:r>
      <w:r w:rsidR="004021B2" w:rsidRPr="007B6E0B">
        <w:t>stanju duga, odnosno zaduženja</w:t>
      </w:r>
      <w:r w:rsidRPr="007B6E0B">
        <w:t>, koji je sastavni dio kvartalnog i godišnjeg izvještaja o izvršenju budžeta.</w:t>
      </w:r>
    </w:p>
    <w:p w14:paraId="7D97CC34" w14:textId="31779EA5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lastRenderedPageBreak/>
        <w:t>Član 12</w:t>
      </w:r>
      <w:r w:rsidR="002C19C7" w:rsidRPr="007B6E0B">
        <w:rPr>
          <w:b/>
        </w:rPr>
        <w:t>.</w:t>
      </w:r>
    </w:p>
    <w:p w14:paraId="4381E632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(Ov</w:t>
      </w:r>
      <w:r w:rsidR="004021B2" w:rsidRPr="007B6E0B">
        <w:rPr>
          <w:b/>
        </w:rPr>
        <w:t>laštenja u proceduri zaduženja</w:t>
      </w:r>
      <w:r w:rsidRPr="007B6E0B">
        <w:rPr>
          <w:b/>
        </w:rPr>
        <w:t>)</w:t>
      </w:r>
    </w:p>
    <w:p w14:paraId="6968D704" w14:textId="77777777" w:rsidR="00B83642" w:rsidRPr="007B6E0B" w:rsidRDefault="00805467" w:rsidP="00B83642">
      <w:pPr>
        <w:pStyle w:val="NormalWeb"/>
        <w:spacing w:beforeAutospacing="0" w:afterAutospacing="0"/>
        <w:jc w:val="both"/>
      </w:pPr>
      <w:r w:rsidRPr="007B6E0B">
        <w:t xml:space="preserve">(1) </w:t>
      </w:r>
      <w:r w:rsidR="00D77344" w:rsidRPr="007B6E0B">
        <w:t>Procedura zaduženja</w:t>
      </w:r>
      <w:r w:rsidRPr="007B6E0B">
        <w:t xml:space="preserve"> Brčko distrikta Bosne i Hercegov</w:t>
      </w:r>
      <w:r w:rsidR="00D77344" w:rsidRPr="007B6E0B">
        <w:t>ine se vrši u skladu sa Zakonom o zaduživanju</w:t>
      </w:r>
      <w:r w:rsidRPr="007B6E0B">
        <w:t>, dugu i garancijama Bosne i Hercegovine i Zakonom o unutrašnjem dugu Brčko distrikta Bosne i Hercegovine</w:t>
      </w:r>
      <w:r w:rsidR="00D77344" w:rsidRPr="007B6E0B">
        <w:t>.</w:t>
      </w:r>
      <w:r w:rsidRPr="007B6E0B">
        <w:t xml:space="preserve"> </w:t>
      </w:r>
    </w:p>
    <w:p w14:paraId="760D9FE6" w14:textId="24F6366E" w:rsidR="00386D1A" w:rsidRPr="007B6E0B" w:rsidRDefault="00805467" w:rsidP="00B83642">
      <w:pPr>
        <w:pStyle w:val="NormalWeb"/>
        <w:spacing w:beforeAutospacing="0" w:afterAutospacing="0"/>
        <w:jc w:val="both"/>
      </w:pPr>
      <w:r w:rsidRPr="007B6E0B">
        <w:t xml:space="preserve">(2) </w:t>
      </w:r>
      <w:r w:rsidR="00386D1A" w:rsidRPr="007B6E0B">
        <w:t>Procedura zaduženja započinje usvaj</w:t>
      </w:r>
      <w:r w:rsidR="006B1706" w:rsidRPr="007B6E0B">
        <w:t>a</w:t>
      </w:r>
      <w:r w:rsidR="00386D1A" w:rsidRPr="007B6E0B">
        <w:t>njem odluke o inicijativi za pokretanje procedure zaduženja.</w:t>
      </w:r>
    </w:p>
    <w:p w14:paraId="03BC2688" w14:textId="05677ECF" w:rsidR="00805467" w:rsidRPr="007B6E0B" w:rsidRDefault="00386D1A" w:rsidP="00B83642">
      <w:pPr>
        <w:pStyle w:val="NormalWeb"/>
        <w:spacing w:beforeAutospacing="0" w:afterAutospacing="0"/>
        <w:jc w:val="both"/>
      </w:pPr>
      <w:r w:rsidRPr="007B6E0B">
        <w:t xml:space="preserve">(3) </w:t>
      </w:r>
      <w:r w:rsidR="00D77344" w:rsidRPr="007B6E0B">
        <w:t>Odluku</w:t>
      </w:r>
      <w:r w:rsidRPr="007B6E0B">
        <w:t xml:space="preserve"> iz stava (2) ovog člana</w:t>
      </w:r>
      <w:r w:rsidR="00D77344" w:rsidRPr="007B6E0B">
        <w:t xml:space="preserve"> usvaja Skupština</w:t>
      </w:r>
      <w:r w:rsidR="00DD7569" w:rsidRPr="007B6E0B">
        <w:t xml:space="preserve"> Brčko distrikta Bosne i Hercegovine (u </w:t>
      </w:r>
      <w:r w:rsidR="006B1706" w:rsidRPr="007B6E0B">
        <w:t xml:space="preserve">daljnjem </w:t>
      </w:r>
      <w:r w:rsidR="00DD7569" w:rsidRPr="007B6E0B">
        <w:t>tekstu: Skupština),</w:t>
      </w:r>
      <w:r w:rsidR="00D77344" w:rsidRPr="007B6E0B">
        <w:t xml:space="preserve"> na prijedlog Vlade Brčko distrikta Bosne i Hercegovine</w:t>
      </w:r>
      <w:r w:rsidR="00805467" w:rsidRPr="007B6E0B">
        <w:t xml:space="preserve"> (u daljnjem tekstu: </w:t>
      </w:r>
      <w:r w:rsidR="00D77344" w:rsidRPr="007B6E0B">
        <w:t>Vlada)</w:t>
      </w:r>
      <w:r w:rsidR="00805467" w:rsidRPr="007B6E0B">
        <w:t xml:space="preserve">. </w:t>
      </w:r>
    </w:p>
    <w:p w14:paraId="641ED924" w14:textId="77777777" w:rsidR="00CC70F7" w:rsidRPr="007B6E0B" w:rsidRDefault="00805467" w:rsidP="00B83642">
      <w:pPr>
        <w:pStyle w:val="NormalWeb"/>
        <w:spacing w:beforeAutospacing="0" w:afterAutospacing="0"/>
        <w:jc w:val="both"/>
      </w:pPr>
      <w:r w:rsidRPr="007B6E0B">
        <w:t>(</w:t>
      </w:r>
      <w:r w:rsidR="00386D1A" w:rsidRPr="007B6E0B">
        <w:t>4</w:t>
      </w:r>
      <w:r w:rsidRPr="007B6E0B">
        <w:t xml:space="preserve">) </w:t>
      </w:r>
      <w:r w:rsidR="00965399" w:rsidRPr="007B6E0B">
        <w:t xml:space="preserve">Nadležni budžetski korisnik </w:t>
      </w:r>
      <w:r w:rsidR="00CC70F7" w:rsidRPr="007B6E0B">
        <w:t>dostavlja Vladi nacrt prijedloga odluke</w:t>
      </w:r>
      <w:r w:rsidR="00705F01" w:rsidRPr="007B6E0B">
        <w:t xml:space="preserve"> iz stava (2) ovog člana</w:t>
      </w:r>
      <w:r w:rsidR="00CC70F7" w:rsidRPr="007B6E0B">
        <w:t xml:space="preserve"> na razmatranje i odobravanje.</w:t>
      </w:r>
      <w:r w:rsidR="00D77344" w:rsidRPr="007B6E0B">
        <w:t xml:space="preserve"> </w:t>
      </w:r>
    </w:p>
    <w:p w14:paraId="0E7D1A97" w14:textId="3F818C80" w:rsidR="00CC70F7" w:rsidRPr="007B6E0B" w:rsidRDefault="00805467" w:rsidP="00B83642">
      <w:pPr>
        <w:pStyle w:val="NormalWeb"/>
        <w:spacing w:beforeAutospacing="0" w:afterAutospacing="0"/>
        <w:jc w:val="both"/>
      </w:pPr>
      <w:r w:rsidRPr="007B6E0B">
        <w:t>(</w:t>
      </w:r>
      <w:r w:rsidR="00386D1A" w:rsidRPr="007B6E0B">
        <w:t>5</w:t>
      </w:r>
      <w:r w:rsidRPr="007B6E0B">
        <w:t xml:space="preserve">) </w:t>
      </w:r>
      <w:r w:rsidR="00D77344" w:rsidRPr="007B6E0B">
        <w:t>U slu</w:t>
      </w:r>
      <w:r w:rsidR="00CC70F7" w:rsidRPr="007B6E0B">
        <w:t>č</w:t>
      </w:r>
      <w:r w:rsidR="00D77344" w:rsidRPr="007B6E0B">
        <w:t>aju zaduženja kod međunarodnih</w:t>
      </w:r>
      <w:r w:rsidR="00CC70F7" w:rsidRPr="007B6E0B">
        <w:t xml:space="preserve"> </w:t>
      </w:r>
      <w:proofErr w:type="spellStart"/>
      <w:r w:rsidR="00CC70F7" w:rsidRPr="007B6E0B">
        <w:t>finansijskih</w:t>
      </w:r>
      <w:proofErr w:type="spellEnd"/>
      <w:r w:rsidR="00CC70F7" w:rsidRPr="007B6E0B">
        <w:t xml:space="preserve"> institucija koje se vrši posredstvom Ministarstva </w:t>
      </w:r>
      <w:proofErr w:type="spellStart"/>
      <w:r w:rsidR="00CC70F7" w:rsidRPr="007B6E0B">
        <w:t>finansija</w:t>
      </w:r>
      <w:proofErr w:type="spellEnd"/>
      <w:r w:rsidR="00CC70F7" w:rsidRPr="007B6E0B">
        <w:t xml:space="preserve"> i </w:t>
      </w:r>
      <w:r w:rsidR="0011525A" w:rsidRPr="007B6E0B">
        <w:t>t</w:t>
      </w:r>
      <w:r w:rsidR="00CC70F7" w:rsidRPr="007B6E0B">
        <w:t>rezora Bosne i Hercegovine, a kojima s ostalim nivoima vlasti Bosne i Hercegovine sudjeluje i Brčko distrikt Bosne i Hercegovine</w:t>
      </w:r>
      <w:r w:rsidR="00DD7569" w:rsidRPr="007B6E0B">
        <w:t xml:space="preserve"> (u </w:t>
      </w:r>
      <w:r w:rsidR="006B1706" w:rsidRPr="007B6E0B">
        <w:t xml:space="preserve">daljnjem </w:t>
      </w:r>
      <w:r w:rsidR="00DD7569" w:rsidRPr="007B6E0B">
        <w:t>tekstu: Distrikt)</w:t>
      </w:r>
      <w:r w:rsidR="00C10A84" w:rsidRPr="007B6E0B">
        <w:t xml:space="preserve"> nacrt prijedloga odluke iz stava (2) ovog člana Vladi dostavlja Direkcija</w:t>
      </w:r>
      <w:r w:rsidR="00CC70F7" w:rsidRPr="007B6E0B">
        <w:t>.</w:t>
      </w:r>
      <w:r w:rsidR="00D77344" w:rsidRPr="007B6E0B">
        <w:t xml:space="preserve"> </w:t>
      </w:r>
    </w:p>
    <w:p w14:paraId="7071C488" w14:textId="77777777" w:rsidR="00CC70F7" w:rsidRPr="007B6E0B" w:rsidRDefault="00805467" w:rsidP="00B83642">
      <w:pPr>
        <w:pStyle w:val="NormalWeb"/>
        <w:spacing w:beforeAutospacing="0" w:afterAutospacing="0"/>
        <w:jc w:val="both"/>
      </w:pPr>
      <w:r w:rsidRPr="007B6E0B">
        <w:t>(</w:t>
      </w:r>
      <w:r w:rsidR="00386D1A" w:rsidRPr="007B6E0B">
        <w:t>6</w:t>
      </w:r>
      <w:r w:rsidRPr="007B6E0B">
        <w:t xml:space="preserve">) </w:t>
      </w:r>
      <w:r w:rsidR="00CC70F7" w:rsidRPr="007B6E0B">
        <w:t>Gradonačelnik i direktor Direkcij</w:t>
      </w:r>
      <w:r w:rsidR="00705F01" w:rsidRPr="007B6E0B">
        <w:t>e</w:t>
      </w:r>
      <w:r w:rsidR="00CC70F7" w:rsidRPr="007B6E0B">
        <w:t xml:space="preserve">, odnosno lica koja oni ovlaste sudjeluju u pregovorima s kreditorom u proceduri zaduženja. </w:t>
      </w:r>
    </w:p>
    <w:p w14:paraId="578D7FA7" w14:textId="77777777" w:rsidR="00CC70F7" w:rsidRPr="007B6E0B" w:rsidRDefault="00805467" w:rsidP="00B83642">
      <w:pPr>
        <w:pStyle w:val="NormalWeb"/>
        <w:spacing w:beforeAutospacing="0" w:afterAutospacing="0"/>
        <w:jc w:val="both"/>
      </w:pPr>
      <w:r w:rsidRPr="007B6E0B">
        <w:t>(</w:t>
      </w:r>
      <w:r w:rsidR="00386D1A" w:rsidRPr="007B6E0B">
        <w:t>7</w:t>
      </w:r>
      <w:r w:rsidRPr="007B6E0B">
        <w:t xml:space="preserve">) </w:t>
      </w:r>
      <w:r w:rsidR="00CC70F7" w:rsidRPr="007B6E0B">
        <w:t>Nakon završenih pregovora i utvrđenih uslova zadu</w:t>
      </w:r>
      <w:r w:rsidR="00264869" w:rsidRPr="007B6E0B">
        <w:t>ženja Direkcija dostavlja Vladi</w:t>
      </w:r>
      <w:r w:rsidR="00CC70F7" w:rsidRPr="007B6E0B">
        <w:t xml:space="preserve"> nacrt prijedloga odluke o zaduženju na razmatranje i odobravanje. </w:t>
      </w:r>
    </w:p>
    <w:p w14:paraId="6A671962" w14:textId="77777777" w:rsidR="00805467" w:rsidRPr="007B6E0B" w:rsidRDefault="00805467" w:rsidP="00B83642">
      <w:pPr>
        <w:pStyle w:val="NormalWeb"/>
        <w:spacing w:beforeAutospacing="0" w:afterAutospacing="0"/>
        <w:jc w:val="both"/>
      </w:pPr>
      <w:r w:rsidRPr="007B6E0B">
        <w:t>(</w:t>
      </w:r>
      <w:r w:rsidR="00386D1A" w:rsidRPr="007B6E0B">
        <w:t>8</w:t>
      </w:r>
      <w:r w:rsidRPr="007B6E0B">
        <w:t xml:space="preserve">) </w:t>
      </w:r>
      <w:r w:rsidR="00CC70F7" w:rsidRPr="007B6E0B">
        <w:t>Odluku o zaduženju</w:t>
      </w:r>
      <w:r w:rsidR="00705F01" w:rsidRPr="007B6E0B">
        <w:t xml:space="preserve"> iz stava (7) ovog člana</w:t>
      </w:r>
      <w:r w:rsidR="00CC70F7" w:rsidRPr="007B6E0B">
        <w:t xml:space="preserve"> usvaja Skupština na prijedlog Vlade. </w:t>
      </w:r>
    </w:p>
    <w:p w14:paraId="1045BE23" w14:textId="550DEADE" w:rsidR="003D708D" w:rsidRPr="007B6E0B" w:rsidRDefault="003D708D">
      <w:pPr>
        <w:pStyle w:val="NormalWeb"/>
        <w:spacing w:before="280" w:afterAutospacing="0"/>
        <w:jc w:val="center"/>
        <w:rPr>
          <w:b/>
        </w:rPr>
      </w:pPr>
      <w:r w:rsidRPr="007B6E0B">
        <w:rPr>
          <w:b/>
        </w:rPr>
        <w:t>Član 13</w:t>
      </w:r>
      <w:r w:rsidR="002C19C7" w:rsidRPr="007B6E0B">
        <w:rPr>
          <w:b/>
        </w:rPr>
        <w:t>.</w:t>
      </w:r>
    </w:p>
    <w:p w14:paraId="5E9C1004" w14:textId="77777777" w:rsidR="003D708D" w:rsidRPr="007B6E0B" w:rsidRDefault="003D708D">
      <w:pPr>
        <w:pStyle w:val="NormalWeb"/>
        <w:spacing w:beforeAutospacing="0" w:after="280"/>
        <w:jc w:val="center"/>
        <w:rPr>
          <w:b/>
        </w:rPr>
      </w:pPr>
      <w:r w:rsidRPr="007B6E0B">
        <w:rPr>
          <w:b/>
        </w:rPr>
        <w:t>(Uslovi, ovlaštenja i način zaključivanja ugovora o zaduženju)</w:t>
      </w:r>
    </w:p>
    <w:p w14:paraId="241F5859" w14:textId="77777777" w:rsidR="003D708D" w:rsidRPr="007B6E0B" w:rsidRDefault="003D708D">
      <w:pPr>
        <w:pStyle w:val="NormalWeb"/>
        <w:numPr>
          <w:ilvl w:val="0"/>
          <w:numId w:val="16"/>
        </w:numPr>
        <w:spacing w:before="280"/>
        <w:jc w:val="both"/>
      </w:pPr>
      <w:r w:rsidRPr="007B6E0B">
        <w:t>Uslovi zaduženja se utvrđuju nakon provedenih pregovora i sastavni su dio odluke o zaduženju.</w:t>
      </w:r>
    </w:p>
    <w:p w14:paraId="618D2193" w14:textId="6EA3E848" w:rsidR="003D708D" w:rsidRPr="007B6E0B" w:rsidRDefault="003D708D">
      <w:pPr>
        <w:pStyle w:val="NormalWeb"/>
        <w:numPr>
          <w:ilvl w:val="0"/>
          <w:numId w:val="16"/>
        </w:numPr>
        <w:jc w:val="both"/>
      </w:pPr>
      <w:r w:rsidRPr="007B6E0B">
        <w:t>Gradonačelnik potpisuje</w:t>
      </w:r>
      <w:r w:rsidR="003679BC" w:rsidRPr="007B6E0B">
        <w:t xml:space="preserve"> kreditne sporazume</w:t>
      </w:r>
      <w:r w:rsidRPr="007B6E0B">
        <w:t xml:space="preserve"> i ugovore o preuzimanju obaveza po osnovu zaduženja </w:t>
      </w:r>
      <w:r w:rsidR="00DD7569" w:rsidRPr="007B6E0B">
        <w:t>Distrikta</w:t>
      </w:r>
      <w:r w:rsidR="003679BC" w:rsidRPr="007B6E0B">
        <w:t xml:space="preserve"> nakon usv</w:t>
      </w:r>
      <w:r w:rsidR="006B1706" w:rsidRPr="007B6E0B">
        <w:t>aj</w:t>
      </w:r>
      <w:r w:rsidR="003679BC" w:rsidRPr="007B6E0B">
        <w:t>anja odluke</w:t>
      </w:r>
      <w:r w:rsidR="006B1706" w:rsidRPr="007B6E0B">
        <w:t xml:space="preserve"> o zaduženju iz člana 12. ovog z</w:t>
      </w:r>
      <w:r w:rsidR="003679BC" w:rsidRPr="007B6E0B">
        <w:t>akona.</w:t>
      </w:r>
    </w:p>
    <w:p w14:paraId="7E4DFD09" w14:textId="11F83911" w:rsidR="003D708D" w:rsidRPr="007B6E0B" w:rsidRDefault="003D708D">
      <w:pPr>
        <w:pStyle w:val="NormalWeb"/>
        <w:spacing w:beforeAutospacing="0" w:afterAutospacing="0"/>
        <w:jc w:val="center"/>
        <w:rPr>
          <w:b/>
        </w:rPr>
      </w:pPr>
      <w:r w:rsidRPr="007B6E0B">
        <w:rPr>
          <w:b/>
        </w:rPr>
        <w:t>Član 14</w:t>
      </w:r>
      <w:r w:rsidR="002C19C7" w:rsidRPr="007B6E0B">
        <w:rPr>
          <w:b/>
        </w:rPr>
        <w:t>.</w:t>
      </w:r>
    </w:p>
    <w:p w14:paraId="10F12D0C" w14:textId="77777777" w:rsidR="003D708D" w:rsidRPr="007B6E0B" w:rsidRDefault="003D708D">
      <w:pPr>
        <w:pStyle w:val="NormalWeb"/>
        <w:spacing w:beforeAutospacing="0" w:afterAutospacing="0"/>
        <w:jc w:val="center"/>
        <w:rPr>
          <w:b/>
        </w:rPr>
      </w:pPr>
      <w:r w:rsidRPr="007B6E0B">
        <w:rPr>
          <w:b/>
        </w:rPr>
        <w:t>(Način upravljanja javnim dugom)</w:t>
      </w:r>
    </w:p>
    <w:p w14:paraId="0F59D2B2" w14:textId="77777777" w:rsidR="003D708D" w:rsidRPr="007B6E0B" w:rsidRDefault="003D708D">
      <w:pPr>
        <w:pStyle w:val="NormalWeb"/>
        <w:spacing w:beforeAutospacing="0" w:afterAutospacing="0"/>
        <w:jc w:val="center"/>
        <w:rPr>
          <w:b/>
        </w:rPr>
      </w:pPr>
    </w:p>
    <w:p w14:paraId="03F4A606" w14:textId="21130865" w:rsidR="003D708D" w:rsidRPr="007B6E0B" w:rsidRDefault="003D708D">
      <w:pPr>
        <w:pStyle w:val="NormalWeb"/>
        <w:spacing w:beforeAutospacing="0" w:afterAutospacing="0"/>
        <w:jc w:val="both"/>
      </w:pPr>
      <w:r w:rsidRPr="007B6E0B">
        <w:t>Upravljanje javnim dugom Distrikta se vrši u skladu s članovima 94. i 95. Zakona o budžetu.</w:t>
      </w:r>
    </w:p>
    <w:p w14:paraId="5B91DFDD" w14:textId="77777777" w:rsidR="00EF22ED" w:rsidRPr="007B6E0B" w:rsidRDefault="00EF22ED">
      <w:pPr>
        <w:jc w:val="center"/>
        <w:rPr>
          <w:bCs/>
          <w:u w:val="single"/>
        </w:rPr>
      </w:pPr>
    </w:p>
    <w:p w14:paraId="45277327" w14:textId="7AB202A9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15</w:t>
      </w:r>
      <w:r w:rsidR="002C19C7" w:rsidRPr="007B6E0B">
        <w:rPr>
          <w:b/>
          <w:bCs/>
        </w:rPr>
        <w:t>.</w:t>
      </w:r>
    </w:p>
    <w:p w14:paraId="15796CCC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(Odgovornost u izvršenju budžeta)</w:t>
      </w:r>
    </w:p>
    <w:p w14:paraId="6E4F887A" w14:textId="77777777" w:rsidR="003D708D" w:rsidRPr="007B6E0B" w:rsidRDefault="003D708D">
      <w:pPr>
        <w:jc w:val="center"/>
        <w:rPr>
          <w:b/>
          <w:bCs/>
        </w:rPr>
      </w:pPr>
    </w:p>
    <w:p w14:paraId="7C339D43" w14:textId="7235D64B" w:rsidR="003D708D" w:rsidRPr="007B6E0B" w:rsidRDefault="003D708D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Odgovorno lice budžetskog korisnika </w:t>
      </w:r>
      <w:r w:rsidR="00E37A88" w:rsidRPr="007B6E0B">
        <w:rPr>
          <w:rFonts w:ascii="Times New Roman" w:hAnsi="Times New Roman" w:cs="Times New Roman"/>
          <w:sz w:val="24"/>
          <w:szCs w:val="24"/>
          <w:lang w:val="hr-HR"/>
        </w:rPr>
        <w:t>i budžetski korisnik dužni su izvršavati budžet u skladu s članom 78. stavovima (2) i (3)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37A88" w:rsidRPr="007B6E0B">
        <w:rPr>
          <w:rFonts w:ascii="Times New Roman" w:hAnsi="Times New Roman" w:cs="Times New Roman"/>
          <w:sz w:val="24"/>
          <w:szCs w:val="24"/>
          <w:lang w:val="hr-HR"/>
        </w:rPr>
        <w:t>Zakona o budžetu.</w:t>
      </w:r>
    </w:p>
    <w:p w14:paraId="632517BC" w14:textId="77777777" w:rsidR="00E37A88" w:rsidRPr="007B6E0B" w:rsidRDefault="00E37A88" w:rsidP="00E37A88">
      <w:pPr>
        <w:pStyle w:val="Standard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1D19D1F" w14:textId="1A1D0429" w:rsidR="003D708D" w:rsidRPr="007B6E0B" w:rsidRDefault="003D708D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lang w:val="hr-HR"/>
        </w:rPr>
      </w:pPr>
      <w:r w:rsidRPr="007B6E0B">
        <w:rPr>
          <w:rFonts w:ascii="Times New Roman" w:hAnsi="Times New Roman" w:cs="Times New Roman"/>
          <w:b/>
          <w:bCs/>
          <w:lang w:val="hr-HR"/>
        </w:rPr>
        <w:t>Član 16</w:t>
      </w:r>
      <w:r w:rsidR="002C19C7" w:rsidRPr="007B6E0B">
        <w:rPr>
          <w:rFonts w:ascii="Times New Roman" w:hAnsi="Times New Roman" w:cs="Times New Roman"/>
          <w:b/>
          <w:bCs/>
          <w:lang w:val="hr-HR"/>
        </w:rPr>
        <w:t>.</w:t>
      </w:r>
    </w:p>
    <w:p w14:paraId="51857AB0" w14:textId="77777777" w:rsidR="003D708D" w:rsidRPr="007B6E0B" w:rsidRDefault="003D708D" w:rsidP="00415D09">
      <w:pPr>
        <w:jc w:val="center"/>
        <w:rPr>
          <w:b/>
          <w:bCs/>
        </w:rPr>
      </w:pPr>
      <w:r w:rsidRPr="007B6E0B">
        <w:rPr>
          <w:b/>
          <w:bCs/>
        </w:rPr>
        <w:t>(Prioriteti u izvršenju budžeta)</w:t>
      </w:r>
    </w:p>
    <w:p w14:paraId="08C09645" w14:textId="77777777" w:rsidR="003D708D" w:rsidRPr="007B6E0B" w:rsidRDefault="003D708D" w:rsidP="00415D09">
      <w:pPr>
        <w:jc w:val="center"/>
        <w:rPr>
          <w:b/>
          <w:bCs/>
        </w:rPr>
      </w:pPr>
    </w:p>
    <w:p w14:paraId="5F5190DC" w14:textId="77777777" w:rsidR="003D708D" w:rsidRPr="007B6E0B" w:rsidRDefault="003D708D" w:rsidP="00EF36E5">
      <w:r w:rsidRPr="007B6E0B">
        <w:t>Budžet  se izvršava po sljedećim prioritetima:</w:t>
      </w:r>
    </w:p>
    <w:p w14:paraId="572F1FD0" w14:textId="77777777" w:rsidR="003D708D" w:rsidRPr="007B6E0B" w:rsidRDefault="003D708D" w:rsidP="00415D09">
      <w:pPr>
        <w:numPr>
          <w:ilvl w:val="0"/>
          <w:numId w:val="26"/>
        </w:numPr>
      </w:pPr>
      <w:r w:rsidRPr="007B6E0B">
        <w:t>obaveze po osnovu unutrašnjeg i vanjskog duga;</w:t>
      </w:r>
    </w:p>
    <w:p w14:paraId="45E44AE0" w14:textId="77777777" w:rsidR="003D708D" w:rsidRPr="007B6E0B" w:rsidRDefault="003D708D" w:rsidP="00415D09">
      <w:pPr>
        <w:numPr>
          <w:ilvl w:val="0"/>
          <w:numId w:val="26"/>
        </w:numPr>
      </w:pPr>
      <w:r w:rsidRPr="007B6E0B">
        <w:t>obaveze po sudskim presudama;</w:t>
      </w:r>
    </w:p>
    <w:p w14:paraId="621944D2" w14:textId="04C310DA" w:rsidR="003D708D" w:rsidRPr="007B6E0B" w:rsidRDefault="003D708D" w:rsidP="00415D09">
      <w:pPr>
        <w:numPr>
          <w:ilvl w:val="0"/>
          <w:numId w:val="26"/>
        </w:numPr>
      </w:pPr>
      <w:r w:rsidRPr="007B6E0B">
        <w:t>bruto pla</w:t>
      </w:r>
      <w:r w:rsidR="006B1706" w:rsidRPr="007B6E0B">
        <w:t>t</w:t>
      </w:r>
      <w:r w:rsidRPr="007B6E0B">
        <w:t xml:space="preserve">e i naknade zaposlenih i naknade </w:t>
      </w:r>
      <w:r w:rsidR="006B1706" w:rsidRPr="007B6E0B">
        <w:t>poslan</w:t>
      </w:r>
      <w:r w:rsidRPr="007B6E0B">
        <w:t>icima u Skupštini;</w:t>
      </w:r>
    </w:p>
    <w:p w14:paraId="7E721722" w14:textId="1D12CC6E" w:rsidR="003D708D" w:rsidRPr="007B6E0B" w:rsidRDefault="003D708D" w:rsidP="00415D09">
      <w:pPr>
        <w:numPr>
          <w:ilvl w:val="0"/>
          <w:numId w:val="26"/>
        </w:numPr>
        <w:rPr>
          <w:u w:val="single"/>
        </w:rPr>
      </w:pPr>
      <w:r w:rsidRPr="007B6E0B">
        <w:t xml:space="preserve">donacije za socijalna davanja </w:t>
      </w:r>
      <w:r w:rsidR="006D0E0D" w:rsidRPr="007B6E0B">
        <w:t>u skladu s posebnim zakonom odnosno odlukom Vlade;</w:t>
      </w:r>
    </w:p>
    <w:p w14:paraId="79EE744D" w14:textId="4D9EBEC3" w:rsidR="003D708D" w:rsidRPr="007B6E0B" w:rsidRDefault="006B1706" w:rsidP="00415D09">
      <w:pPr>
        <w:numPr>
          <w:ilvl w:val="0"/>
          <w:numId w:val="26"/>
        </w:numPr>
      </w:pPr>
      <w:r w:rsidRPr="007B6E0B">
        <w:t>donacije za boračko-</w:t>
      </w:r>
      <w:r w:rsidR="003D708D" w:rsidRPr="007B6E0B">
        <w:t xml:space="preserve">invalidsku zaštitu </w:t>
      </w:r>
      <w:r w:rsidR="006D0E0D" w:rsidRPr="007B6E0B">
        <w:t>u skladu s posebnim zakonom odnosno odlukom Vlade</w:t>
      </w:r>
      <w:r w:rsidR="003D708D" w:rsidRPr="007B6E0B">
        <w:t>;</w:t>
      </w:r>
    </w:p>
    <w:p w14:paraId="4BF09F0A" w14:textId="4A6A3CAF" w:rsidR="003D708D" w:rsidRPr="007B6E0B" w:rsidRDefault="003D708D" w:rsidP="006D0E0D">
      <w:pPr>
        <w:numPr>
          <w:ilvl w:val="0"/>
          <w:numId w:val="26"/>
        </w:numPr>
      </w:pPr>
      <w:r w:rsidRPr="007B6E0B">
        <w:t xml:space="preserve">donacije i subvencije u poljoprivredi i privredi </w:t>
      </w:r>
      <w:r w:rsidR="006D0E0D" w:rsidRPr="007B6E0B">
        <w:t>u skladu s posebnim zakonom odnosno odlukom Vlade;</w:t>
      </w:r>
    </w:p>
    <w:p w14:paraId="69122037" w14:textId="636B8779" w:rsidR="003D708D" w:rsidRPr="007B6E0B" w:rsidRDefault="003D708D" w:rsidP="006D0E0D">
      <w:pPr>
        <w:numPr>
          <w:ilvl w:val="0"/>
          <w:numId w:val="26"/>
        </w:numPr>
      </w:pPr>
      <w:r w:rsidRPr="007B6E0B">
        <w:t xml:space="preserve">ostale donacije </w:t>
      </w:r>
      <w:r w:rsidR="006B1706" w:rsidRPr="007B6E0B">
        <w:t>u skladu s</w:t>
      </w:r>
      <w:r w:rsidR="006D0E0D" w:rsidRPr="007B6E0B">
        <w:t xml:space="preserve"> posebnim zakonom odnosno odlukom Vlade;</w:t>
      </w:r>
    </w:p>
    <w:p w14:paraId="776AD929" w14:textId="77777777" w:rsidR="003D708D" w:rsidRPr="007B6E0B" w:rsidRDefault="003D708D" w:rsidP="00415D09">
      <w:pPr>
        <w:numPr>
          <w:ilvl w:val="0"/>
          <w:numId w:val="26"/>
        </w:numPr>
      </w:pPr>
      <w:r w:rsidRPr="007B6E0B">
        <w:lastRenderedPageBreak/>
        <w:t>materijalni troškovi;</w:t>
      </w:r>
    </w:p>
    <w:p w14:paraId="5919EB69" w14:textId="77777777" w:rsidR="003D708D" w:rsidRPr="007B6E0B" w:rsidRDefault="003D708D" w:rsidP="00415D09">
      <w:pPr>
        <w:numPr>
          <w:ilvl w:val="0"/>
          <w:numId w:val="26"/>
        </w:numPr>
      </w:pPr>
      <w:r w:rsidRPr="007B6E0B">
        <w:t>kapitalni izdaci;</w:t>
      </w:r>
    </w:p>
    <w:p w14:paraId="5268FC2D" w14:textId="77777777" w:rsidR="003D708D" w:rsidRPr="007B6E0B" w:rsidRDefault="003D708D" w:rsidP="00415D09">
      <w:pPr>
        <w:numPr>
          <w:ilvl w:val="0"/>
          <w:numId w:val="26"/>
        </w:numPr>
      </w:pPr>
      <w:r w:rsidRPr="007B6E0B">
        <w:t>ostali rashodi i izdaci.</w:t>
      </w:r>
    </w:p>
    <w:p w14:paraId="209F2CCE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69F0F7FC" w14:textId="6635489F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Član 17</w:t>
      </w:r>
      <w:r w:rsidR="002C19C7" w:rsidRPr="007B6E0B">
        <w:rPr>
          <w:b/>
          <w:bCs/>
        </w:rPr>
        <w:t>.</w:t>
      </w:r>
    </w:p>
    <w:p w14:paraId="5C6677DB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(Preraspodjela sredstava na budžetskim stavkama)</w:t>
      </w:r>
    </w:p>
    <w:p w14:paraId="6210E951" w14:textId="77777777" w:rsidR="003D708D" w:rsidRPr="007B6E0B" w:rsidRDefault="003D708D">
      <w:pPr>
        <w:tabs>
          <w:tab w:val="center" w:pos="5103"/>
        </w:tabs>
        <w:jc w:val="both"/>
        <w:rPr>
          <w:bCs/>
        </w:rPr>
      </w:pPr>
    </w:p>
    <w:p w14:paraId="3DD3C3AF" w14:textId="77777777" w:rsidR="003D708D" w:rsidRPr="007B6E0B" w:rsidRDefault="003D708D" w:rsidP="00765585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proofErr w:type="spellStart"/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Saglasno</w:t>
      </w:r>
      <w:proofErr w:type="spellEnd"/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odredbama člana 72. Zakona o budžetu, Direkcija, na zahtjev budžetskog korisnika, može donijeti odluku o preraspodjeli sredstava u okviru ukupnog iznosa odobrenog budžeta za budžetskog korisnika, a najviše do 10% (deset posto) ukupnog budžeta budžetskog korisnika, ne uključujući naknadne izmjene budžeta.</w:t>
      </w:r>
    </w:p>
    <w:p w14:paraId="0006E2B3" w14:textId="77777777" w:rsidR="003D708D" w:rsidRPr="007B6E0B" w:rsidRDefault="003D708D" w:rsidP="00765585">
      <w:pPr>
        <w:pStyle w:val="ListParagraph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Preraspodjela iz stava (1) ovog člana se ne odnosi na kapitalni budžet, kao i na rashode za bruto plate i doprinose poslodavca i naknade troškova zaposlenika. </w:t>
      </w:r>
    </w:p>
    <w:p w14:paraId="2333A381" w14:textId="6DA1B3EC" w:rsidR="00B65E15" w:rsidRPr="007B6E0B" w:rsidRDefault="00767239" w:rsidP="00765585">
      <w:pPr>
        <w:pStyle w:val="ListParagraph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Izuzetno od stave (2) ovog člana preraspodjela sredst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ava se može izvršiti u skladu s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članom </w:t>
      </w:r>
      <w:r w:rsidR="00016F9D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26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="000B321A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ovog 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z</w:t>
      </w:r>
      <w:r w:rsidR="000B321A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akona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0F14415E" w14:textId="77777777" w:rsidR="003D708D" w:rsidRPr="007B6E0B" w:rsidRDefault="003D708D" w:rsidP="00765585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Odgovornost za poštovanje ograničenja iz stava (1) ovog člana snosi budžetski korisnik.</w:t>
      </w:r>
    </w:p>
    <w:p w14:paraId="171C686D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7ADF2DDF" w14:textId="252FF0A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18</w:t>
      </w:r>
      <w:r w:rsidR="002C19C7" w:rsidRPr="007B6E0B">
        <w:rPr>
          <w:b/>
          <w:bCs/>
        </w:rPr>
        <w:t>.</w:t>
      </w:r>
    </w:p>
    <w:p w14:paraId="5EEFC197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(Ograničenje izvršenja budžeta)</w:t>
      </w:r>
    </w:p>
    <w:p w14:paraId="2EE2A82E" w14:textId="77777777" w:rsidR="003D708D" w:rsidRPr="007B6E0B" w:rsidRDefault="003D708D">
      <w:pPr>
        <w:jc w:val="center"/>
        <w:rPr>
          <w:b/>
          <w:bCs/>
        </w:rPr>
      </w:pPr>
    </w:p>
    <w:p w14:paraId="485ABCE2" w14:textId="6F806622" w:rsidR="003D708D" w:rsidRPr="007B6E0B" w:rsidRDefault="003D708D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Budžetski korisnik ne stvara niti izmiruje obaveze iznad </w:t>
      </w:r>
      <w:r w:rsidR="00A5624C" w:rsidRPr="007B6E0B">
        <w:rPr>
          <w:rFonts w:ascii="Times New Roman" w:hAnsi="Times New Roman" w:cs="Times New Roman"/>
          <w:sz w:val="24"/>
          <w:szCs w:val="24"/>
          <w:lang w:val="hr-HR"/>
        </w:rPr>
        <w:t>ukupnog iznosa odobrenog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budžetom.</w:t>
      </w:r>
    </w:p>
    <w:p w14:paraId="5C0D1193" w14:textId="134B6FB7" w:rsidR="00105806" w:rsidRPr="007B6E0B" w:rsidRDefault="00105806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U toku fiskalne godine prilikom izvršenja budžeta</w:t>
      </w:r>
      <w:r w:rsidR="005912CB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kod budžetskog korisnika može doći do odstupanja u iznosu planiranih </w:t>
      </w:r>
      <w:r w:rsidR="00E77D64" w:rsidRPr="007B6E0B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izvršenih sredstava na nivou glavne grupe ekonomske klasifikacije.</w:t>
      </w:r>
    </w:p>
    <w:p w14:paraId="7C682EAF" w14:textId="2BDB1ADE" w:rsidR="00105806" w:rsidRPr="007B6E0B" w:rsidRDefault="00105806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U slučaju iz </w:t>
      </w:r>
      <w:r w:rsidR="005912CB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stava 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ovog člana, budžetsk</w:t>
      </w:r>
      <w:r w:rsidR="005912CB" w:rsidRPr="007B6E0B">
        <w:rPr>
          <w:rFonts w:ascii="Times New Roman" w:hAnsi="Times New Roman" w:cs="Times New Roman"/>
          <w:sz w:val="24"/>
          <w:szCs w:val="24"/>
          <w:lang w:val="hr-HR"/>
        </w:rPr>
        <w:t>i korisnik je obavezan kroz izmjenu budžeta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odnosno preraspodjelu sredstava na budžetskim stavkama do kraja fiskalne godine osigur</w:t>
      </w:r>
      <w:r w:rsidR="006B1706" w:rsidRPr="007B6E0B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176F12" w:rsidRPr="007B6E0B">
        <w:rPr>
          <w:rFonts w:ascii="Times New Roman" w:hAnsi="Times New Roman" w:cs="Times New Roman"/>
          <w:sz w:val="24"/>
          <w:szCs w:val="24"/>
          <w:lang w:val="hr-HR"/>
        </w:rPr>
        <w:t>ti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ravnotežu planiranih </w:t>
      </w:r>
      <w:r w:rsidR="00176F12" w:rsidRPr="007B6E0B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izvršenih sredstava na nivou glavne grupe ekonomske klasifikacije.</w:t>
      </w:r>
    </w:p>
    <w:p w14:paraId="43D3DA33" w14:textId="426376A2" w:rsidR="00105806" w:rsidRPr="007B6E0B" w:rsidRDefault="00105806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Odstupanja iz </w:t>
      </w:r>
      <w:r w:rsidR="005912CB" w:rsidRPr="007B6E0B">
        <w:rPr>
          <w:rFonts w:ascii="Times New Roman" w:hAnsi="Times New Roman" w:cs="Times New Roman"/>
          <w:sz w:val="24"/>
          <w:szCs w:val="24"/>
          <w:lang w:val="hr-HR"/>
        </w:rPr>
        <w:t>stava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stav</w:t>
      </w:r>
      <w:r w:rsidR="005912CB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C10A84" w:rsidRPr="007B6E0B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6B1706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ovog č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lana ne odnose se na sredstva kapitalnog budžeta iz prethodnih godina, a čije izvršenje traje u fiskalnoj godini.</w:t>
      </w:r>
    </w:p>
    <w:p w14:paraId="31669C49" w14:textId="36D3A451" w:rsidR="003D708D" w:rsidRPr="007B6E0B" w:rsidRDefault="003D708D">
      <w:pPr>
        <w:ind w:firstLine="720"/>
        <w:jc w:val="both"/>
        <w:rPr>
          <w:b/>
          <w:bCs/>
        </w:rPr>
      </w:pPr>
      <w:r w:rsidRPr="007B6E0B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88E2718" w14:textId="3B2FF7EE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19</w:t>
      </w:r>
      <w:r w:rsidR="002C19C7" w:rsidRPr="007B6E0B">
        <w:rPr>
          <w:b/>
          <w:bCs/>
        </w:rPr>
        <w:t>.</w:t>
      </w:r>
    </w:p>
    <w:p w14:paraId="607EA68C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(Operativni plan za izvršenje budžeta)</w:t>
      </w:r>
    </w:p>
    <w:p w14:paraId="75C83919" w14:textId="77777777" w:rsidR="003D708D" w:rsidRPr="007B6E0B" w:rsidRDefault="003D708D">
      <w:pPr>
        <w:jc w:val="center"/>
        <w:rPr>
          <w:b/>
          <w:bCs/>
        </w:rPr>
      </w:pPr>
    </w:p>
    <w:p w14:paraId="1D437808" w14:textId="77777777" w:rsidR="00ED4784" w:rsidRPr="007B6E0B" w:rsidRDefault="00ED4784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Operativni plan za izvršenje budžeta sačinjava se i odobrava nakon usvajanja budžeta.</w:t>
      </w:r>
    </w:p>
    <w:p w14:paraId="40609FCD" w14:textId="657DE214" w:rsidR="003D708D" w:rsidRPr="007B6E0B" w:rsidRDefault="003D708D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Budžetski korisnik je dužan dostaviti Direkciji prijedlog operativnog plana za izvršenje budžeta (u </w:t>
      </w:r>
      <w:r w:rsidR="006B1706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daljnjem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tekstu: operativni plan) u skladu s </w:t>
      </w:r>
      <w:proofErr w:type="spellStart"/>
      <w:r w:rsidRPr="007B6E0B">
        <w:rPr>
          <w:rFonts w:ascii="Times New Roman" w:hAnsi="Times New Roman" w:cs="Times New Roman"/>
          <w:sz w:val="24"/>
          <w:szCs w:val="24"/>
          <w:lang w:val="hr-HR"/>
        </w:rPr>
        <w:t>Uputstvom</w:t>
      </w:r>
      <w:proofErr w:type="spellEnd"/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budžetskim korisnicima o načinu sastavljanja i okvirnim iznosima operativnih planova</w:t>
      </w:r>
      <w:r w:rsidR="00D45E3B" w:rsidRPr="007B6E0B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5DF4D98" w14:textId="77777777" w:rsidR="003D708D" w:rsidRPr="007B6E0B" w:rsidRDefault="003D708D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Rashodi i izdaci svakog budžetskog korisnika ne mogu prelaziti iznos budžetskih sredstava odobrenih operativnim planom.</w:t>
      </w:r>
    </w:p>
    <w:p w14:paraId="72B09D0D" w14:textId="77777777" w:rsidR="00767239" w:rsidRPr="007B6E0B" w:rsidRDefault="00767239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Izuzetno od stava (3) ovog člana Direkcija može budžetskom korisniku odobriti dodatna sredstva ukoliko se na osnovu realizacije plana novčanih tokova utvrdi da postoje raspoloživa sredstva za realizaciju rashoda i izdataka iz zahtjeva budžetskog korisnika.</w:t>
      </w:r>
    </w:p>
    <w:p w14:paraId="7C85FDF2" w14:textId="77777777" w:rsidR="003D708D" w:rsidRPr="007B6E0B" w:rsidRDefault="003D708D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95713DA" w14:textId="77777777" w:rsidR="006B1706" w:rsidRPr="007B6E0B" w:rsidRDefault="006B1706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CA14BF8" w14:textId="77777777" w:rsidR="006B1706" w:rsidRPr="007B6E0B" w:rsidRDefault="006B1706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B6C216E" w14:textId="3A474751" w:rsidR="003D708D" w:rsidRPr="007B6E0B" w:rsidRDefault="003D708D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/>
          <w:sz w:val="24"/>
          <w:szCs w:val="24"/>
          <w:lang w:val="hr-HR"/>
        </w:rPr>
        <w:lastRenderedPageBreak/>
        <w:t>Član 20</w:t>
      </w:r>
      <w:r w:rsidR="002C19C7" w:rsidRPr="007B6E0B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3E4B3DD2" w14:textId="77777777" w:rsidR="003D708D" w:rsidRPr="007B6E0B" w:rsidRDefault="003D708D">
      <w:pPr>
        <w:pStyle w:val="Standard"/>
        <w:spacing w:after="0" w:line="240" w:lineRule="auto"/>
        <w:ind w:left="75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/>
          <w:sz w:val="24"/>
          <w:szCs w:val="24"/>
          <w:lang w:val="hr-HR"/>
        </w:rPr>
        <w:t>(Obustavljanje izvršenja rashoda i izdataka)</w:t>
      </w:r>
    </w:p>
    <w:p w14:paraId="678F785B" w14:textId="77777777" w:rsidR="003D708D" w:rsidRPr="007B6E0B" w:rsidRDefault="003D708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6091773" w14:textId="5752FBBC" w:rsidR="003D708D" w:rsidRPr="007B6E0B" w:rsidRDefault="003D708D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Ukoliko se na osnovu analize novčanih tokova, odnosno realizacije rashoda i prihoda tokom jednog kvartala ustanovi da postoji opasnost nastanka nelikvidnosti budžeta, Direkcija </w:t>
      </w:r>
      <w:r w:rsidR="00D45E3B" w:rsidRPr="007B6E0B">
        <w:rPr>
          <w:rFonts w:ascii="Times New Roman" w:hAnsi="Times New Roman" w:cs="Times New Roman"/>
          <w:sz w:val="24"/>
          <w:szCs w:val="24"/>
          <w:lang w:val="hr-HR"/>
        </w:rPr>
        <w:t>inicira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obustavljanje izvršenja pojedinih rashoda i izdataka kao mjeru za održavanje likvidnosti, u trajanju od najduže 45 dana. </w:t>
      </w:r>
    </w:p>
    <w:p w14:paraId="25D548D5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0257D3BF" w14:textId="5B87D0CE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21</w:t>
      </w:r>
      <w:r w:rsidR="002C19C7" w:rsidRPr="007B6E0B">
        <w:rPr>
          <w:b/>
          <w:bCs/>
        </w:rPr>
        <w:t>.</w:t>
      </w:r>
    </w:p>
    <w:p w14:paraId="7E62FAFC" w14:textId="77777777" w:rsidR="003D708D" w:rsidRPr="007B6E0B" w:rsidRDefault="00105806">
      <w:pPr>
        <w:jc w:val="center"/>
        <w:rPr>
          <w:b/>
          <w:bCs/>
        </w:rPr>
      </w:pPr>
      <w:r w:rsidRPr="007B6E0B">
        <w:rPr>
          <w:b/>
          <w:bCs/>
        </w:rPr>
        <w:t>(Glavna i pomoćna blagajna</w:t>
      </w:r>
      <w:r w:rsidR="003D708D" w:rsidRPr="007B6E0B">
        <w:rPr>
          <w:b/>
          <w:bCs/>
        </w:rPr>
        <w:t>)</w:t>
      </w:r>
    </w:p>
    <w:p w14:paraId="36438305" w14:textId="77777777" w:rsidR="003D708D" w:rsidRPr="007B6E0B" w:rsidRDefault="003D708D">
      <w:pPr>
        <w:jc w:val="center"/>
        <w:rPr>
          <w:b/>
          <w:bCs/>
        </w:rPr>
      </w:pPr>
    </w:p>
    <w:p w14:paraId="57062FC1" w14:textId="77777777" w:rsidR="003D708D" w:rsidRPr="007B6E0B" w:rsidRDefault="003D708D" w:rsidP="0037751F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B6E0B">
        <w:rPr>
          <w:rFonts w:ascii="Times New Roman" w:hAnsi="Times New Roman"/>
          <w:sz w:val="24"/>
          <w:szCs w:val="24"/>
        </w:rPr>
        <w:t>Trezor osigurava gotovinska sredstva putem glavne blagajne.</w:t>
      </w:r>
    </w:p>
    <w:p w14:paraId="25A7D218" w14:textId="315CB8C0" w:rsidR="003D708D" w:rsidRPr="007B6E0B" w:rsidRDefault="003D708D" w:rsidP="006B1706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B6E0B">
        <w:rPr>
          <w:rFonts w:ascii="Times New Roman" w:hAnsi="Times New Roman"/>
          <w:sz w:val="24"/>
          <w:szCs w:val="24"/>
        </w:rPr>
        <w:t>Budžetski korisnik, putem pomoćne blagajne, može vršiti isplatu troškova službenog putovanja i      ostalih sitnih materijalnih troškova.</w:t>
      </w:r>
    </w:p>
    <w:p w14:paraId="3233AC73" w14:textId="77777777" w:rsidR="003D708D" w:rsidRPr="007B6E0B" w:rsidRDefault="003D708D" w:rsidP="0037751F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B6E0B">
        <w:rPr>
          <w:rFonts w:ascii="Times New Roman" w:hAnsi="Times New Roman"/>
          <w:sz w:val="24"/>
          <w:szCs w:val="24"/>
        </w:rPr>
        <w:t>Budžetski korisnik, putem specijalne blagajne, može raspolagati sredstvima za specijalne namjene ukoliko je to zasnovano na aktima budžetskog korisnika.</w:t>
      </w:r>
    </w:p>
    <w:p w14:paraId="036B876E" w14:textId="77777777" w:rsidR="003D708D" w:rsidRPr="007B6E0B" w:rsidRDefault="003D708D" w:rsidP="00270B47">
      <w:pPr>
        <w:pStyle w:val="BodyText2"/>
        <w:rPr>
          <w:rFonts w:ascii="Times New Roman" w:hAnsi="Times New Roman"/>
          <w:b/>
          <w:sz w:val="24"/>
          <w:szCs w:val="24"/>
        </w:rPr>
      </w:pPr>
    </w:p>
    <w:p w14:paraId="154546CD" w14:textId="04625BA3" w:rsidR="003D708D" w:rsidRPr="007B6E0B" w:rsidRDefault="003D708D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</w:rPr>
      </w:pPr>
      <w:r w:rsidRPr="007B6E0B">
        <w:rPr>
          <w:rFonts w:ascii="Times New Roman" w:hAnsi="Times New Roman"/>
          <w:b/>
          <w:sz w:val="24"/>
          <w:szCs w:val="24"/>
        </w:rPr>
        <w:t>Član 22</w:t>
      </w:r>
      <w:r w:rsidR="002C19C7" w:rsidRPr="007B6E0B">
        <w:rPr>
          <w:rFonts w:ascii="Times New Roman" w:hAnsi="Times New Roman"/>
          <w:b/>
          <w:sz w:val="24"/>
          <w:szCs w:val="24"/>
        </w:rPr>
        <w:t>.</w:t>
      </w:r>
    </w:p>
    <w:p w14:paraId="1DB9E81D" w14:textId="77777777" w:rsidR="003D708D" w:rsidRPr="007B6E0B" w:rsidRDefault="003D708D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</w:rPr>
      </w:pPr>
      <w:r w:rsidRPr="007B6E0B">
        <w:rPr>
          <w:rFonts w:ascii="Times New Roman" w:hAnsi="Times New Roman"/>
          <w:b/>
          <w:sz w:val="24"/>
          <w:szCs w:val="24"/>
        </w:rPr>
        <w:t>(Avansne isplate iz budžeta)</w:t>
      </w:r>
    </w:p>
    <w:p w14:paraId="000A5883" w14:textId="77777777" w:rsidR="003D708D" w:rsidRPr="007B6E0B" w:rsidRDefault="003D708D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</w:rPr>
      </w:pPr>
    </w:p>
    <w:p w14:paraId="27F24101" w14:textId="4D2871D2" w:rsidR="003D708D" w:rsidRPr="007B6E0B" w:rsidRDefault="003D708D" w:rsidP="00F11B59">
      <w:pPr>
        <w:pStyle w:val="BodyText2"/>
        <w:jc w:val="both"/>
        <w:rPr>
          <w:rFonts w:ascii="Times New Roman" w:hAnsi="Times New Roman"/>
          <w:sz w:val="24"/>
          <w:szCs w:val="24"/>
        </w:rPr>
      </w:pPr>
      <w:r w:rsidRPr="007B6E0B">
        <w:rPr>
          <w:rFonts w:ascii="Times New Roman" w:hAnsi="Times New Roman"/>
          <w:sz w:val="24"/>
          <w:szCs w:val="24"/>
        </w:rPr>
        <w:t>Budžetski korisnik može izvršiti avansnu isplatu</w:t>
      </w:r>
      <w:r w:rsidR="00DB1D07" w:rsidRPr="007B6E0B">
        <w:rPr>
          <w:rFonts w:ascii="Times New Roman" w:hAnsi="Times New Roman"/>
          <w:sz w:val="24"/>
          <w:szCs w:val="24"/>
        </w:rPr>
        <w:t xml:space="preserve"> dobavljaču</w:t>
      </w:r>
      <w:r w:rsidRPr="007B6E0B">
        <w:rPr>
          <w:rFonts w:ascii="Times New Roman" w:hAnsi="Times New Roman"/>
          <w:sz w:val="24"/>
          <w:szCs w:val="24"/>
        </w:rPr>
        <w:t xml:space="preserve"> bez </w:t>
      </w:r>
      <w:proofErr w:type="spellStart"/>
      <w:r w:rsidRPr="007B6E0B">
        <w:rPr>
          <w:rFonts w:ascii="Times New Roman" w:hAnsi="Times New Roman"/>
          <w:sz w:val="24"/>
          <w:szCs w:val="24"/>
        </w:rPr>
        <w:t>obezbjeđenja</w:t>
      </w:r>
      <w:proofErr w:type="spellEnd"/>
      <w:r w:rsidRPr="007B6E0B">
        <w:rPr>
          <w:rFonts w:ascii="Times New Roman" w:hAnsi="Times New Roman"/>
          <w:sz w:val="24"/>
          <w:szCs w:val="24"/>
        </w:rPr>
        <w:t xml:space="preserve"> garancije za isplaćeni avans pod uslov</w:t>
      </w:r>
      <w:r w:rsidR="00A5624C" w:rsidRPr="007B6E0B">
        <w:rPr>
          <w:rFonts w:ascii="Times New Roman" w:hAnsi="Times New Roman"/>
          <w:sz w:val="24"/>
          <w:szCs w:val="24"/>
        </w:rPr>
        <w:t>om da iznos avansa ne prelazi 2.</w:t>
      </w:r>
      <w:r w:rsidRPr="007B6E0B">
        <w:rPr>
          <w:rFonts w:ascii="Times New Roman" w:hAnsi="Times New Roman"/>
          <w:sz w:val="24"/>
          <w:szCs w:val="24"/>
        </w:rPr>
        <w:t>000,00 KM.</w:t>
      </w:r>
    </w:p>
    <w:p w14:paraId="13B48BAC" w14:textId="77777777" w:rsidR="003D708D" w:rsidRPr="007B6E0B" w:rsidRDefault="003D708D" w:rsidP="00F11B59">
      <w:pPr>
        <w:tabs>
          <w:tab w:val="center" w:pos="5103"/>
        </w:tabs>
        <w:rPr>
          <w:b/>
          <w:bCs/>
          <w:u w:val="single"/>
        </w:rPr>
      </w:pPr>
    </w:p>
    <w:p w14:paraId="2A2DBCC0" w14:textId="4C6225CD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Član 23</w:t>
      </w:r>
      <w:r w:rsidR="002C19C7" w:rsidRPr="007B6E0B">
        <w:rPr>
          <w:b/>
          <w:bCs/>
        </w:rPr>
        <w:t>.</w:t>
      </w:r>
    </w:p>
    <w:p w14:paraId="37AEE645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(Izvršavanje tekućih rashoda)</w:t>
      </w:r>
    </w:p>
    <w:p w14:paraId="4BC4BAB6" w14:textId="77777777" w:rsidR="003D708D" w:rsidRPr="007B6E0B" w:rsidRDefault="003D708D">
      <w:pPr>
        <w:tabs>
          <w:tab w:val="center" w:pos="5103"/>
        </w:tabs>
        <w:jc w:val="both"/>
        <w:rPr>
          <w:b/>
          <w:bCs/>
        </w:rPr>
      </w:pPr>
      <w:r w:rsidRPr="007B6E0B">
        <w:rPr>
          <w:b/>
          <w:bCs/>
        </w:rPr>
        <w:tab/>
      </w:r>
    </w:p>
    <w:p w14:paraId="553BA332" w14:textId="77777777" w:rsidR="003D708D" w:rsidRPr="007B6E0B" w:rsidRDefault="003D708D">
      <w:pPr>
        <w:tabs>
          <w:tab w:val="center" w:pos="709"/>
        </w:tabs>
        <w:jc w:val="both"/>
        <w:rPr>
          <w:bCs/>
        </w:rPr>
      </w:pPr>
      <w:r w:rsidRPr="007B6E0B">
        <w:rPr>
          <w:bCs/>
        </w:rPr>
        <w:tab/>
        <w:t>Tekući rashodi u fiskalnoj godini izvršavaju se na osnovu budžeta i odobrenih operativnih planova.</w:t>
      </w:r>
    </w:p>
    <w:p w14:paraId="6BF08F27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06B0AAC8" w14:textId="6C50FC0B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Član 24</w:t>
      </w:r>
      <w:r w:rsidR="002C19C7" w:rsidRPr="007B6E0B">
        <w:rPr>
          <w:b/>
          <w:bCs/>
        </w:rPr>
        <w:t>.</w:t>
      </w:r>
    </w:p>
    <w:p w14:paraId="42946571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(Izvršavanje kapitalnog budžeta)</w:t>
      </w:r>
    </w:p>
    <w:p w14:paraId="52046F06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</w:p>
    <w:p w14:paraId="0F242441" w14:textId="4C6013DA" w:rsidR="003D708D" w:rsidRPr="007B6E0B" w:rsidRDefault="003D708D">
      <w:pPr>
        <w:numPr>
          <w:ilvl w:val="0"/>
          <w:numId w:val="9"/>
        </w:numPr>
        <w:tabs>
          <w:tab w:val="center" w:pos="851"/>
        </w:tabs>
        <w:jc w:val="both"/>
        <w:rPr>
          <w:bCs/>
        </w:rPr>
      </w:pPr>
      <w:r w:rsidRPr="007B6E0B">
        <w:rPr>
          <w:bCs/>
        </w:rPr>
        <w:t xml:space="preserve">U fiskalnoj godini </w:t>
      </w:r>
      <w:proofErr w:type="spellStart"/>
      <w:r w:rsidR="00B00F24" w:rsidRPr="007B6E0B">
        <w:rPr>
          <w:bCs/>
        </w:rPr>
        <w:t>realizuju</w:t>
      </w:r>
      <w:proofErr w:type="spellEnd"/>
      <w:r w:rsidR="00B00F24" w:rsidRPr="007B6E0B">
        <w:rPr>
          <w:bCs/>
        </w:rPr>
        <w:t xml:space="preserve"> se</w:t>
      </w:r>
      <w:r w:rsidRPr="007B6E0B">
        <w:rPr>
          <w:bCs/>
        </w:rPr>
        <w:t xml:space="preserve"> projek</w:t>
      </w:r>
      <w:r w:rsidR="00B00F24" w:rsidRPr="007B6E0B">
        <w:rPr>
          <w:bCs/>
        </w:rPr>
        <w:t>ti iz kapitalnog budžeta</w:t>
      </w:r>
      <w:r w:rsidRPr="007B6E0B">
        <w:rPr>
          <w:bCs/>
        </w:rPr>
        <w:t xml:space="preserve"> u skladu s članom 25.</w:t>
      </w:r>
      <w:r w:rsidR="005015E7" w:rsidRPr="007B6E0B">
        <w:rPr>
          <w:bCs/>
        </w:rPr>
        <w:t xml:space="preserve"> stav (1)</w:t>
      </w:r>
      <w:r w:rsidR="00B00F24" w:rsidRPr="007B6E0B">
        <w:rPr>
          <w:bCs/>
        </w:rPr>
        <w:t xml:space="preserve"> </w:t>
      </w:r>
      <w:r w:rsidRPr="007B6E0B">
        <w:rPr>
          <w:bCs/>
        </w:rPr>
        <w:t>Zakona o budžetu.</w:t>
      </w:r>
    </w:p>
    <w:p w14:paraId="788F9ABD" w14:textId="77777777" w:rsidR="003D708D" w:rsidRPr="007B6E0B" w:rsidRDefault="003D708D">
      <w:pPr>
        <w:numPr>
          <w:ilvl w:val="0"/>
          <w:numId w:val="9"/>
        </w:numPr>
        <w:tabs>
          <w:tab w:val="center" w:pos="709"/>
        </w:tabs>
        <w:jc w:val="both"/>
        <w:rPr>
          <w:bCs/>
        </w:rPr>
      </w:pPr>
      <w:r w:rsidRPr="007B6E0B">
        <w:rPr>
          <w:bCs/>
        </w:rPr>
        <w:t>Kapitalni budžet za fiskalnu godinu izvršava se na osnovu budžeta i odobrenih operativnih planova.</w:t>
      </w:r>
    </w:p>
    <w:p w14:paraId="38304FA7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6B56E776" w14:textId="79E2124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25</w:t>
      </w:r>
      <w:r w:rsidR="002C19C7" w:rsidRPr="007B6E0B">
        <w:rPr>
          <w:b/>
          <w:bCs/>
        </w:rPr>
        <w:t>.</w:t>
      </w:r>
    </w:p>
    <w:p w14:paraId="7FFA7B7F" w14:textId="452C136B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(Postupak korištenja sredstava rezerve)</w:t>
      </w:r>
    </w:p>
    <w:p w14:paraId="4760AB0D" w14:textId="77777777" w:rsidR="003D708D" w:rsidRPr="007B6E0B" w:rsidRDefault="003D708D">
      <w:pPr>
        <w:jc w:val="both"/>
        <w:rPr>
          <w:b/>
          <w:bCs/>
        </w:rPr>
      </w:pPr>
      <w:r w:rsidRPr="007B6E0B">
        <w:rPr>
          <w:b/>
          <w:bCs/>
        </w:rPr>
        <w:t xml:space="preserve">                                              </w:t>
      </w:r>
    </w:p>
    <w:p w14:paraId="628EEB8F" w14:textId="77777777" w:rsidR="003D708D" w:rsidRPr="007B6E0B" w:rsidRDefault="00767239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Sredstva rezerve koriste se za:</w:t>
      </w:r>
    </w:p>
    <w:p w14:paraId="1FEFC4FD" w14:textId="4E7AEA90" w:rsidR="00767239" w:rsidRPr="007B6E0B" w:rsidRDefault="006B1706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767239" w:rsidRPr="007B6E0B">
        <w:rPr>
          <w:rFonts w:ascii="Times New Roman" w:hAnsi="Times New Roman" w:cs="Times New Roman"/>
          <w:sz w:val="24"/>
          <w:szCs w:val="24"/>
          <w:lang w:val="hr-HR"/>
        </w:rPr>
        <w:t>epredviđene namjene za koje u budžetu nisu predviđena sredstva;</w:t>
      </w:r>
    </w:p>
    <w:p w14:paraId="4C64D0F0" w14:textId="06269A1A" w:rsidR="00767239" w:rsidRPr="007B6E0B" w:rsidRDefault="006B1706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767239" w:rsidRPr="007B6E0B">
        <w:rPr>
          <w:rFonts w:ascii="Times New Roman" w:hAnsi="Times New Roman" w:cs="Times New Roman"/>
          <w:sz w:val="24"/>
          <w:szCs w:val="24"/>
          <w:lang w:val="hr-HR"/>
        </w:rPr>
        <w:t>amjene za koje se u toku fiskalne godine pokaže da za njih nisu</w:t>
      </w:r>
      <w:r w:rsidR="00EB1104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planirana dovoljna sredstva jer ih pri planiranju budžeta nije bilo moguće predvidjeti.</w:t>
      </w:r>
    </w:p>
    <w:p w14:paraId="52B05569" w14:textId="77777777" w:rsidR="003D708D" w:rsidRPr="007B6E0B" w:rsidRDefault="003D708D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Sredstva rezerve iz stava (1) ovog člana utvrđuju se budžetom i mogu iznositi najviše do 5</w:t>
      </w:r>
      <w:r w:rsidR="00025467" w:rsidRPr="007B6E0B">
        <w:rPr>
          <w:rFonts w:ascii="Times New Roman" w:hAnsi="Times New Roman" w:cs="Times New Roman"/>
          <w:sz w:val="24"/>
          <w:szCs w:val="24"/>
          <w:lang w:val="hr-HR"/>
        </w:rPr>
        <w:t>% (pe</w:t>
      </w:r>
      <w:r w:rsidR="00EB1104" w:rsidRPr="007B6E0B">
        <w:rPr>
          <w:rFonts w:ascii="Times New Roman" w:hAnsi="Times New Roman" w:cs="Times New Roman"/>
          <w:sz w:val="24"/>
          <w:szCs w:val="24"/>
          <w:lang w:val="hr-HR"/>
        </w:rPr>
        <w:t>t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posto) planiranih budžetskih prihoda bez namjenskih prihoda i primitaka.</w:t>
      </w:r>
    </w:p>
    <w:p w14:paraId="51C98F42" w14:textId="77777777" w:rsidR="003D708D" w:rsidRPr="007B6E0B" w:rsidRDefault="00EB1104" w:rsidP="0037751F">
      <w:pPr>
        <w:numPr>
          <w:ilvl w:val="0"/>
          <w:numId w:val="22"/>
        </w:numPr>
        <w:tabs>
          <w:tab w:val="left" w:pos="426"/>
        </w:tabs>
        <w:jc w:val="both"/>
      </w:pPr>
      <w:r w:rsidRPr="007B6E0B">
        <w:t>Korištenje sredstava rezerve vrši se na osnovu odluke koju donosi Vlada na prijedlog Direkcije</w:t>
      </w:r>
      <w:r w:rsidR="003D708D" w:rsidRPr="007B6E0B">
        <w:t>.</w:t>
      </w:r>
    </w:p>
    <w:p w14:paraId="3C89C951" w14:textId="11F292B7" w:rsidR="003D708D" w:rsidRPr="007B6E0B" w:rsidRDefault="00EB1104" w:rsidP="0037751F">
      <w:pPr>
        <w:numPr>
          <w:ilvl w:val="0"/>
          <w:numId w:val="22"/>
        </w:numPr>
        <w:tabs>
          <w:tab w:val="left" w:pos="426"/>
        </w:tabs>
        <w:jc w:val="both"/>
      </w:pPr>
      <w:r w:rsidRPr="007B6E0B">
        <w:t>Gradonačelnik je dužan izvještavati Skupštinu o stanju i korištenju sredstava rezerve u skladu s članom 88. stav (3) Zakona o budžetu</w:t>
      </w:r>
      <w:r w:rsidR="003D708D" w:rsidRPr="007B6E0B">
        <w:t>.</w:t>
      </w:r>
    </w:p>
    <w:p w14:paraId="0CFD0950" w14:textId="21F343F5" w:rsidR="003D708D" w:rsidRPr="007B6E0B" w:rsidRDefault="003D708D" w:rsidP="00EB1104">
      <w:pPr>
        <w:numPr>
          <w:ilvl w:val="0"/>
          <w:numId w:val="22"/>
        </w:numPr>
        <w:tabs>
          <w:tab w:val="left" w:pos="426"/>
        </w:tabs>
        <w:jc w:val="both"/>
        <w:rPr>
          <w:b/>
          <w:bCs/>
        </w:rPr>
      </w:pPr>
      <w:r w:rsidRPr="007B6E0B">
        <w:t>U slučaju</w:t>
      </w:r>
      <w:r w:rsidR="00EB1104" w:rsidRPr="007B6E0B">
        <w:t xml:space="preserve"> kada se donosi odluka o korištenju i preraspodjeli sredstava rezerve, budžetski korisnik je dužan dostaviti izvještaj o namjenskom utrošku sredstava u rokovima iz člana 101. Zakona o budžetu.</w:t>
      </w:r>
      <w:r w:rsidRPr="007B6E0B">
        <w:t xml:space="preserve"> </w:t>
      </w:r>
    </w:p>
    <w:p w14:paraId="625AF037" w14:textId="77777777" w:rsidR="00EB1104" w:rsidRPr="007B6E0B" w:rsidRDefault="00EB1104" w:rsidP="00EB1104">
      <w:pPr>
        <w:tabs>
          <w:tab w:val="left" w:pos="426"/>
        </w:tabs>
        <w:jc w:val="both"/>
      </w:pPr>
    </w:p>
    <w:p w14:paraId="0C82E0CE" w14:textId="77777777" w:rsidR="006B1706" w:rsidRPr="007B6E0B" w:rsidRDefault="006B1706" w:rsidP="00EB1104">
      <w:pPr>
        <w:tabs>
          <w:tab w:val="left" w:pos="426"/>
        </w:tabs>
        <w:jc w:val="both"/>
      </w:pPr>
    </w:p>
    <w:p w14:paraId="13F6E74D" w14:textId="77777777" w:rsidR="006B1706" w:rsidRPr="007B6E0B" w:rsidRDefault="006B1706" w:rsidP="00EB1104">
      <w:pPr>
        <w:tabs>
          <w:tab w:val="left" w:pos="426"/>
        </w:tabs>
        <w:jc w:val="both"/>
      </w:pPr>
    </w:p>
    <w:p w14:paraId="04F4D9FE" w14:textId="70E4175D" w:rsidR="00EB1104" w:rsidRPr="007B6E0B" w:rsidRDefault="005015E7" w:rsidP="000B321A">
      <w:pPr>
        <w:tabs>
          <w:tab w:val="left" w:pos="426"/>
        </w:tabs>
        <w:jc w:val="center"/>
        <w:rPr>
          <w:b/>
        </w:rPr>
      </w:pPr>
      <w:r w:rsidRPr="007B6E0B">
        <w:rPr>
          <w:b/>
        </w:rPr>
        <w:lastRenderedPageBreak/>
        <w:t>Član 26</w:t>
      </w:r>
      <w:r w:rsidR="002C19C7" w:rsidRPr="007B6E0B">
        <w:rPr>
          <w:b/>
        </w:rPr>
        <w:t>.</w:t>
      </w:r>
    </w:p>
    <w:p w14:paraId="405B98E6" w14:textId="77777777" w:rsidR="00EB1104" w:rsidRPr="007B6E0B" w:rsidRDefault="00EB1104" w:rsidP="000B321A">
      <w:pPr>
        <w:tabs>
          <w:tab w:val="left" w:pos="426"/>
        </w:tabs>
        <w:jc w:val="center"/>
        <w:rPr>
          <w:b/>
        </w:rPr>
      </w:pPr>
      <w:r w:rsidRPr="007B6E0B">
        <w:rPr>
          <w:b/>
        </w:rPr>
        <w:t>(Postupak korištenja sredstava rezerve za nepredviđene namjene)</w:t>
      </w:r>
    </w:p>
    <w:p w14:paraId="15058F2B" w14:textId="77777777" w:rsidR="000B321A" w:rsidRPr="007B6E0B" w:rsidRDefault="000B321A" w:rsidP="000B321A">
      <w:pPr>
        <w:tabs>
          <w:tab w:val="left" w:pos="426"/>
        </w:tabs>
        <w:jc w:val="center"/>
      </w:pPr>
    </w:p>
    <w:p w14:paraId="11520F69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 (1) U slučaju nepredviđenih namjena za koje u budžetu nisu predviđena sredstva, korištenje sredstava rezerve može biti odobreno u sljedećim slučajevima: </w:t>
      </w:r>
    </w:p>
    <w:p w14:paraId="1425D7C2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>a) prevencije i otklanjanje štete od prirodnih nesreća i drugih vanrednih situacija i nesretnih slučajeva,</w:t>
      </w:r>
    </w:p>
    <w:p w14:paraId="0AD2F230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 b) pomoći u slučaju otklanjanja štete od prirodnih nesreća drugim nivoima vlasti u Bosni i Hercegovini i inostranstvu, </w:t>
      </w:r>
    </w:p>
    <w:p w14:paraId="59A1E491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c) pomoći u slučaju liječenja ili drugih socijalnih potreba pojedinaca, </w:t>
      </w:r>
    </w:p>
    <w:p w14:paraId="32CA734E" w14:textId="18656023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d) u drugim slučajevima kada Vlada utvrdi da je to od interesa za </w:t>
      </w:r>
      <w:r w:rsidR="00176F12" w:rsidRPr="007B6E0B">
        <w:t>Distrikt</w:t>
      </w:r>
      <w:r w:rsidRPr="007B6E0B">
        <w:t xml:space="preserve">. </w:t>
      </w:r>
    </w:p>
    <w:p w14:paraId="1BB64F01" w14:textId="1448682C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(2) U slučajevima navedenim u stavu </w:t>
      </w:r>
      <w:r w:rsidR="00C10A84" w:rsidRPr="007B6E0B">
        <w:t>(</w:t>
      </w:r>
      <w:r w:rsidRPr="007B6E0B">
        <w:t>1</w:t>
      </w:r>
      <w:r w:rsidR="00C10A84" w:rsidRPr="007B6E0B">
        <w:t>)</w:t>
      </w:r>
      <w:r w:rsidRPr="007B6E0B">
        <w:t xml:space="preserve"> ovog člana budžetski korisnik dostavlja Direkciji zahtjev za korištenje sredstava rezerve. </w:t>
      </w:r>
    </w:p>
    <w:p w14:paraId="3C01A0C5" w14:textId="497C952D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(3) Zahtjev iz stava </w:t>
      </w:r>
      <w:r w:rsidR="00C10A84" w:rsidRPr="007B6E0B">
        <w:t>(</w:t>
      </w:r>
      <w:r w:rsidRPr="007B6E0B">
        <w:t>2</w:t>
      </w:r>
      <w:r w:rsidR="00C10A84" w:rsidRPr="007B6E0B">
        <w:t>)</w:t>
      </w:r>
      <w:r w:rsidRPr="007B6E0B">
        <w:t xml:space="preserve"> ovog člana obavezno sadrži: </w:t>
      </w:r>
    </w:p>
    <w:p w14:paraId="25818361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a) razloge za korištenje sredstava rezerve, </w:t>
      </w:r>
    </w:p>
    <w:p w14:paraId="7499E399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b) opravdanost visine traženog iznosa, </w:t>
      </w:r>
    </w:p>
    <w:p w14:paraId="4EBD49BC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c) obrazloženje hitnosti zahtjeva, razloge zašto se namjena nije mogla predvidjeti prilikom planiranja budžeta, te rezultat koji se nastoji postići odobrenjem korištenja sredstava rezerve, </w:t>
      </w:r>
    </w:p>
    <w:p w14:paraId="4EC29387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d) izjavu da u budžetu ne postoje osigurana sredstva za traženu namjenu. </w:t>
      </w:r>
    </w:p>
    <w:p w14:paraId="19A280E8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(4) Direkcija priprema prijedlog odluke o korištenju sredstava rezerve ukoliko: </w:t>
      </w:r>
    </w:p>
    <w:p w14:paraId="0A37F61D" w14:textId="300D49B3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a) zahtjev budžetskog korisnika sadrži sve elemente iz stava </w:t>
      </w:r>
      <w:r w:rsidR="00C10A84" w:rsidRPr="007B6E0B">
        <w:t>(</w:t>
      </w:r>
      <w:r w:rsidRPr="007B6E0B">
        <w:t>3</w:t>
      </w:r>
      <w:r w:rsidR="00C10A84" w:rsidRPr="007B6E0B">
        <w:t>)</w:t>
      </w:r>
      <w:r w:rsidRPr="007B6E0B">
        <w:t xml:space="preserve"> ovog člana, </w:t>
      </w:r>
    </w:p>
    <w:p w14:paraId="1FE961FF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b) postoje raspoloživa sredstva rezerve o čemu Direkcija dostavlja informaciju Vladi uz prijedlog odluke o korištenju sredstava rezerve. </w:t>
      </w:r>
    </w:p>
    <w:p w14:paraId="57613499" w14:textId="5ADF0FC2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(5) Vlada donosi odluku o korištenju sredstava rezerve na prijedlog Direkcije, a na osnovu zahtjeva iz stava </w:t>
      </w:r>
      <w:r w:rsidR="006B1706" w:rsidRPr="007B6E0B">
        <w:t>(</w:t>
      </w:r>
      <w:r w:rsidRPr="007B6E0B">
        <w:t>2</w:t>
      </w:r>
      <w:r w:rsidR="006B1706" w:rsidRPr="007B6E0B">
        <w:t>)</w:t>
      </w:r>
      <w:r w:rsidRPr="007B6E0B">
        <w:t xml:space="preserve"> ovog člana. </w:t>
      </w:r>
    </w:p>
    <w:p w14:paraId="472BBDEE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(6) Za realizaciju odobrene odluke o korištenju sredstava rezerve nadležna je Direkcija. </w:t>
      </w:r>
    </w:p>
    <w:p w14:paraId="74221FF6" w14:textId="76509CE3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(7) Sredstva rezerve ne mogu se koristiti za </w:t>
      </w:r>
      <w:proofErr w:type="spellStart"/>
      <w:r w:rsidRPr="007B6E0B">
        <w:t>finansiranje</w:t>
      </w:r>
      <w:proofErr w:type="spellEnd"/>
      <w:r w:rsidRPr="007B6E0B">
        <w:t xml:space="preserve"> novih kapitalnih projekata u fiskalnoj godini, osim u slučaju iz stava </w:t>
      </w:r>
      <w:r w:rsidR="00C10A84" w:rsidRPr="007B6E0B">
        <w:t>(</w:t>
      </w:r>
      <w:r w:rsidRPr="007B6E0B">
        <w:t>1</w:t>
      </w:r>
      <w:r w:rsidR="00C10A84" w:rsidRPr="007B6E0B">
        <w:t>)</w:t>
      </w:r>
      <w:r w:rsidRPr="007B6E0B">
        <w:t xml:space="preserve"> tačke a) ovog člana, kada Vlada donosi odluku o korištenju i preraspodjeli sredstava rezerve na način propisan stavovima </w:t>
      </w:r>
      <w:r w:rsidR="00C10A84" w:rsidRPr="007B6E0B">
        <w:t>(</w:t>
      </w:r>
      <w:r w:rsidRPr="007B6E0B">
        <w:t>2</w:t>
      </w:r>
      <w:r w:rsidR="00C10A84" w:rsidRPr="007B6E0B">
        <w:t>)</w:t>
      </w:r>
      <w:r w:rsidRPr="007B6E0B">
        <w:t xml:space="preserve">, </w:t>
      </w:r>
      <w:r w:rsidR="00C10A84" w:rsidRPr="007B6E0B">
        <w:t>(</w:t>
      </w:r>
      <w:r w:rsidRPr="007B6E0B">
        <w:t>3</w:t>
      </w:r>
      <w:r w:rsidR="00C10A84" w:rsidRPr="007B6E0B">
        <w:t>)</w:t>
      </w:r>
      <w:r w:rsidRPr="007B6E0B">
        <w:t xml:space="preserve"> i </w:t>
      </w:r>
      <w:r w:rsidR="00C10A84" w:rsidRPr="007B6E0B">
        <w:t>(</w:t>
      </w:r>
      <w:r w:rsidRPr="007B6E0B">
        <w:t>4</w:t>
      </w:r>
      <w:r w:rsidR="00C10A84" w:rsidRPr="007B6E0B">
        <w:t>)</w:t>
      </w:r>
      <w:r w:rsidRPr="007B6E0B">
        <w:t xml:space="preserve"> ovog člana. </w:t>
      </w:r>
    </w:p>
    <w:p w14:paraId="5C310BAA" w14:textId="39402280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(8) U slučaju iz stava </w:t>
      </w:r>
      <w:r w:rsidR="00C10A84" w:rsidRPr="007B6E0B">
        <w:t>(</w:t>
      </w:r>
      <w:r w:rsidRPr="007B6E0B">
        <w:t>7</w:t>
      </w:r>
      <w:r w:rsidR="00C10A84" w:rsidRPr="007B6E0B">
        <w:t>)</w:t>
      </w:r>
      <w:r w:rsidRPr="007B6E0B">
        <w:t xml:space="preserve"> ovog člana zahtjev iz stava </w:t>
      </w:r>
      <w:r w:rsidR="00C10A84" w:rsidRPr="007B6E0B">
        <w:t>(</w:t>
      </w:r>
      <w:r w:rsidRPr="007B6E0B">
        <w:t>2</w:t>
      </w:r>
      <w:r w:rsidR="00C10A84" w:rsidRPr="007B6E0B">
        <w:t>)</w:t>
      </w:r>
      <w:r w:rsidRPr="007B6E0B">
        <w:t xml:space="preserve"> obavezno mora sadržavati organizacioni i ekonomski kod na koji se sredstva rezerve preraspodjeljuju. </w:t>
      </w:r>
    </w:p>
    <w:p w14:paraId="609956CB" w14:textId="5DEEFCFB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(9) Za realizaciju odluke iz stava </w:t>
      </w:r>
      <w:r w:rsidR="00C10A84" w:rsidRPr="007B6E0B">
        <w:t>(</w:t>
      </w:r>
      <w:r w:rsidRPr="007B6E0B">
        <w:t>7</w:t>
      </w:r>
      <w:r w:rsidR="00C10A84" w:rsidRPr="007B6E0B">
        <w:t>)</w:t>
      </w:r>
      <w:r w:rsidRPr="007B6E0B">
        <w:t xml:space="preserve"> ovog člana nadležna je Direkcija u dijelu provođenja preraspodjele i budžetski korisnik u dijelu korištenja sredstava. </w:t>
      </w:r>
    </w:p>
    <w:p w14:paraId="75A38202" w14:textId="33A2A076" w:rsidR="00EB1104" w:rsidRPr="007B6E0B" w:rsidRDefault="00EB1104" w:rsidP="00EB1104">
      <w:pPr>
        <w:tabs>
          <w:tab w:val="left" w:pos="426"/>
        </w:tabs>
        <w:jc w:val="both"/>
      </w:pPr>
      <w:r w:rsidRPr="007B6E0B">
        <w:t>(10) Ograničenje iz člana 17</w:t>
      </w:r>
      <w:r w:rsidR="00C10A84" w:rsidRPr="007B6E0B">
        <w:t>.</w:t>
      </w:r>
      <w:r w:rsidRPr="007B6E0B">
        <w:t xml:space="preserve"> stava </w:t>
      </w:r>
      <w:r w:rsidR="00C10A84" w:rsidRPr="007B6E0B">
        <w:t>(</w:t>
      </w:r>
      <w:r w:rsidRPr="007B6E0B">
        <w:t>1</w:t>
      </w:r>
      <w:r w:rsidR="00C10A84" w:rsidRPr="007B6E0B">
        <w:t>)</w:t>
      </w:r>
      <w:r w:rsidRPr="007B6E0B">
        <w:t xml:space="preserve"> ovog zakona se ne odnosi na preraspodjelu iz stava </w:t>
      </w:r>
      <w:r w:rsidR="008F5785" w:rsidRPr="007B6E0B">
        <w:t>(</w:t>
      </w:r>
      <w:r w:rsidRPr="007B6E0B">
        <w:t>1</w:t>
      </w:r>
      <w:r w:rsidR="008F5785" w:rsidRPr="007B6E0B">
        <w:t>)</w:t>
      </w:r>
      <w:r w:rsidRPr="007B6E0B">
        <w:t xml:space="preserve"> tačke a) ovog člana. </w:t>
      </w:r>
    </w:p>
    <w:p w14:paraId="1CBF85E2" w14:textId="77777777" w:rsidR="00B00F24" w:rsidRPr="007B6E0B" w:rsidRDefault="00B00F24" w:rsidP="00EB1104">
      <w:pPr>
        <w:tabs>
          <w:tab w:val="left" w:pos="426"/>
        </w:tabs>
        <w:jc w:val="center"/>
        <w:rPr>
          <w:b/>
        </w:rPr>
      </w:pPr>
    </w:p>
    <w:p w14:paraId="7A7FEC04" w14:textId="79614870" w:rsidR="00EB1104" w:rsidRPr="007B6E0B" w:rsidRDefault="005015E7" w:rsidP="00EB1104">
      <w:pPr>
        <w:tabs>
          <w:tab w:val="left" w:pos="426"/>
        </w:tabs>
        <w:jc w:val="center"/>
        <w:rPr>
          <w:b/>
        </w:rPr>
      </w:pPr>
      <w:r w:rsidRPr="007B6E0B">
        <w:rPr>
          <w:b/>
        </w:rPr>
        <w:t>Član 27</w:t>
      </w:r>
      <w:r w:rsidR="002C19C7" w:rsidRPr="007B6E0B">
        <w:rPr>
          <w:b/>
        </w:rPr>
        <w:t>.</w:t>
      </w:r>
    </w:p>
    <w:p w14:paraId="188E4925" w14:textId="77777777" w:rsidR="00EB1104" w:rsidRPr="007B6E0B" w:rsidRDefault="00EB1104" w:rsidP="00EB1104">
      <w:pPr>
        <w:tabs>
          <w:tab w:val="left" w:pos="426"/>
        </w:tabs>
        <w:jc w:val="center"/>
        <w:rPr>
          <w:b/>
        </w:rPr>
      </w:pPr>
      <w:r w:rsidRPr="007B6E0B">
        <w:rPr>
          <w:b/>
        </w:rPr>
        <w:t>(Postupak korištenja sredstava rezerve za nedovoljno planirana sredstva)</w:t>
      </w:r>
    </w:p>
    <w:p w14:paraId="2598D54D" w14:textId="77777777" w:rsidR="000B321A" w:rsidRPr="007B6E0B" w:rsidRDefault="000B321A" w:rsidP="00EB1104">
      <w:pPr>
        <w:tabs>
          <w:tab w:val="left" w:pos="426"/>
        </w:tabs>
        <w:jc w:val="center"/>
      </w:pPr>
    </w:p>
    <w:p w14:paraId="733BC209" w14:textId="7777777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(1) Korištenje sredstava rezerve može biti odobreno u slučaju kada se u toku fiskalne godine kod budžetskog korisnika ukaže potreba za dodatnim sredstvima jer ih pri planiranju budžeta nije bilo moguće predvidjeti. </w:t>
      </w:r>
    </w:p>
    <w:p w14:paraId="568FD605" w14:textId="77F365F7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(2) Sredstva rezerve iz stava </w:t>
      </w:r>
      <w:r w:rsidR="00C10A84" w:rsidRPr="007B6E0B">
        <w:t>(</w:t>
      </w:r>
      <w:r w:rsidRPr="007B6E0B">
        <w:t>1</w:t>
      </w:r>
      <w:r w:rsidR="00C10A84" w:rsidRPr="007B6E0B">
        <w:t>)</w:t>
      </w:r>
      <w:r w:rsidRPr="007B6E0B">
        <w:t xml:space="preserve"> ovog člana mogu se koristiti samo za </w:t>
      </w:r>
      <w:proofErr w:type="spellStart"/>
      <w:r w:rsidRPr="007B6E0B">
        <w:t>finansiranje</w:t>
      </w:r>
      <w:proofErr w:type="spellEnd"/>
      <w:r w:rsidRPr="007B6E0B">
        <w:t xml:space="preserve"> kapitalnih projekata tekuće fiskalne godine i to do najviše 20%</w:t>
      </w:r>
      <w:r w:rsidR="00176F12" w:rsidRPr="007B6E0B">
        <w:t xml:space="preserve"> </w:t>
      </w:r>
      <w:r w:rsidR="00C10A84" w:rsidRPr="007B6E0B">
        <w:t xml:space="preserve">(dvadeset posto) </w:t>
      </w:r>
      <w:r w:rsidRPr="007B6E0B">
        <w:t xml:space="preserve">vrijednosti projekta odobrene budžetom. </w:t>
      </w:r>
    </w:p>
    <w:p w14:paraId="6712564E" w14:textId="6C12BDC5" w:rsidR="00EB1104" w:rsidRPr="007B6E0B" w:rsidRDefault="00EB1104" w:rsidP="00EB1104">
      <w:pPr>
        <w:tabs>
          <w:tab w:val="left" w:pos="426"/>
        </w:tabs>
        <w:jc w:val="both"/>
      </w:pPr>
      <w:r w:rsidRPr="007B6E0B">
        <w:t xml:space="preserve">(3) U slučaju iz stava </w:t>
      </w:r>
      <w:r w:rsidR="006B1706" w:rsidRPr="007B6E0B">
        <w:t>(</w:t>
      </w:r>
      <w:r w:rsidRPr="007B6E0B">
        <w:t>1</w:t>
      </w:r>
      <w:r w:rsidR="006B1706" w:rsidRPr="007B6E0B">
        <w:t>)</w:t>
      </w:r>
      <w:r w:rsidRPr="007B6E0B">
        <w:t xml:space="preserve"> ovog člana nadležni budžetski korisnik dostavlja Direkciji zahtjev za korištenje i preraspodjelu sredstava rezerve. </w:t>
      </w:r>
    </w:p>
    <w:p w14:paraId="4585DC08" w14:textId="77777777" w:rsidR="000B321A" w:rsidRPr="007B6E0B" w:rsidRDefault="00EB1104" w:rsidP="00EB1104">
      <w:pPr>
        <w:tabs>
          <w:tab w:val="left" w:pos="426"/>
        </w:tabs>
        <w:jc w:val="both"/>
      </w:pPr>
      <w:r w:rsidRPr="007B6E0B">
        <w:t xml:space="preserve">(4) Zahtjev za korištenje i preraspodjelu sredstava rezerve obavezno sadrži: </w:t>
      </w:r>
    </w:p>
    <w:p w14:paraId="3B56F5C0" w14:textId="77777777" w:rsidR="000B321A" w:rsidRPr="007B6E0B" w:rsidRDefault="000B321A" w:rsidP="00EB1104">
      <w:pPr>
        <w:tabs>
          <w:tab w:val="left" w:pos="426"/>
        </w:tabs>
        <w:jc w:val="both"/>
      </w:pPr>
      <w:r w:rsidRPr="007B6E0B">
        <w:t>a</w:t>
      </w:r>
      <w:r w:rsidR="00EB1104" w:rsidRPr="007B6E0B">
        <w:t xml:space="preserve">) razloge za korištenje i preraspodjelu sredstava rezerve, </w:t>
      </w:r>
    </w:p>
    <w:p w14:paraId="121E8E3C" w14:textId="77777777" w:rsidR="000B321A" w:rsidRPr="007B6E0B" w:rsidRDefault="000B321A" w:rsidP="00EB1104">
      <w:pPr>
        <w:tabs>
          <w:tab w:val="left" w:pos="426"/>
        </w:tabs>
        <w:jc w:val="both"/>
      </w:pPr>
      <w:r w:rsidRPr="007B6E0B">
        <w:t>b</w:t>
      </w:r>
      <w:r w:rsidR="00EB1104" w:rsidRPr="007B6E0B">
        <w:t xml:space="preserve">) opravdanost visine traženog iznosa, </w:t>
      </w:r>
    </w:p>
    <w:p w14:paraId="39435236" w14:textId="78E857C9" w:rsidR="000B321A" w:rsidRPr="007B6E0B" w:rsidRDefault="000B321A" w:rsidP="00EB1104">
      <w:pPr>
        <w:tabs>
          <w:tab w:val="left" w:pos="426"/>
        </w:tabs>
        <w:jc w:val="both"/>
      </w:pPr>
      <w:r w:rsidRPr="007B6E0B">
        <w:t>c</w:t>
      </w:r>
      <w:r w:rsidR="00EB1104" w:rsidRPr="007B6E0B">
        <w:t>) obrazloženje hitnosti zahtjeva, razloge zašto se potrebna nedostajuća sredstva nisu mogla predvidjeti prilikom planiranja budžeta, te posljedice koje bi nastale neodobravanjem zahtjeva</w:t>
      </w:r>
      <w:r w:rsidR="006B1706" w:rsidRPr="007B6E0B">
        <w:t>,</w:t>
      </w:r>
      <w:r w:rsidR="00EB1104" w:rsidRPr="007B6E0B">
        <w:t xml:space="preserve"> </w:t>
      </w:r>
    </w:p>
    <w:p w14:paraId="66B5C738" w14:textId="77777777" w:rsidR="000B321A" w:rsidRPr="007B6E0B" w:rsidRDefault="000B321A" w:rsidP="00EB1104">
      <w:pPr>
        <w:tabs>
          <w:tab w:val="left" w:pos="426"/>
        </w:tabs>
        <w:jc w:val="both"/>
      </w:pPr>
      <w:r w:rsidRPr="007B6E0B">
        <w:t>d</w:t>
      </w:r>
      <w:r w:rsidR="00EB1104" w:rsidRPr="007B6E0B">
        <w:t xml:space="preserve">) organizacioni i ekonomski kod i </w:t>
      </w:r>
      <w:proofErr w:type="spellStart"/>
      <w:r w:rsidR="00EB1104" w:rsidRPr="007B6E0B">
        <w:t>projekat</w:t>
      </w:r>
      <w:proofErr w:type="spellEnd"/>
      <w:r w:rsidR="00EB1104" w:rsidRPr="007B6E0B">
        <w:t xml:space="preserve"> na koje se preraspodjeljuju sredstva. </w:t>
      </w:r>
    </w:p>
    <w:p w14:paraId="66A894DF" w14:textId="77777777" w:rsidR="000B321A" w:rsidRPr="007B6E0B" w:rsidRDefault="00EB1104" w:rsidP="00EB1104">
      <w:pPr>
        <w:tabs>
          <w:tab w:val="left" w:pos="426"/>
        </w:tabs>
        <w:jc w:val="both"/>
      </w:pPr>
      <w:r w:rsidRPr="007B6E0B">
        <w:lastRenderedPageBreak/>
        <w:t xml:space="preserve">(5) Direkcija priprema prijedlog odluke o korištenju i preraspodjeli sredstava rezerve ukoliko: </w:t>
      </w:r>
    </w:p>
    <w:p w14:paraId="6C640D92" w14:textId="2464BBF8" w:rsidR="000B321A" w:rsidRPr="007B6E0B" w:rsidRDefault="00EB1104" w:rsidP="00EB1104">
      <w:pPr>
        <w:tabs>
          <w:tab w:val="left" w:pos="426"/>
        </w:tabs>
        <w:jc w:val="both"/>
      </w:pPr>
      <w:r w:rsidRPr="007B6E0B">
        <w:t xml:space="preserve">a) zahtjev budžetskog korisnika sadrži sve elemente iz stava </w:t>
      </w:r>
      <w:r w:rsidR="00C10A84" w:rsidRPr="007B6E0B">
        <w:t>(</w:t>
      </w:r>
      <w:r w:rsidRPr="007B6E0B">
        <w:t>4</w:t>
      </w:r>
      <w:r w:rsidR="00C10A84" w:rsidRPr="007B6E0B">
        <w:t>)</w:t>
      </w:r>
      <w:r w:rsidRPr="007B6E0B">
        <w:t xml:space="preserve"> ovog člana, </w:t>
      </w:r>
    </w:p>
    <w:p w14:paraId="55697CB8" w14:textId="77777777" w:rsidR="000B321A" w:rsidRPr="007B6E0B" w:rsidRDefault="00EB1104" w:rsidP="00EB1104">
      <w:pPr>
        <w:tabs>
          <w:tab w:val="left" w:pos="426"/>
        </w:tabs>
        <w:jc w:val="both"/>
      </w:pPr>
      <w:r w:rsidRPr="007B6E0B">
        <w:t xml:space="preserve">b) postoje raspoloživa sredstva rezerve o čemu Direkcija dostavlja informaciju Vladi uz prijedlog odluke o korištenju i preraspodjeli sredstava rezerve. </w:t>
      </w:r>
    </w:p>
    <w:p w14:paraId="4AE28139" w14:textId="5B4796C9" w:rsidR="000B321A" w:rsidRPr="007B6E0B" w:rsidRDefault="00EB1104" w:rsidP="00EB1104">
      <w:pPr>
        <w:tabs>
          <w:tab w:val="left" w:pos="426"/>
        </w:tabs>
        <w:jc w:val="both"/>
      </w:pPr>
      <w:r w:rsidRPr="007B6E0B">
        <w:t xml:space="preserve">(6) Vlada donosi odluku o korištenju i preraspodjeli sredstava rezerve na prijedlog Direkcije, a na osnovu zahtjeva iz stava </w:t>
      </w:r>
      <w:r w:rsidR="00C10A84" w:rsidRPr="007B6E0B">
        <w:t>(</w:t>
      </w:r>
      <w:r w:rsidRPr="007B6E0B">
        <w:t>4</w:t>
      </w:r>
      <w:r w:rsidR="00C10A84" w:rsidRPr="007B6E0B">
        <w:t>)</w:t>
      </w:r>
      <w:r w:rsidRPr="007B6E0B">
        <w:t xml:space="preserve"> ovog člana. </w:t>
      </w:r>
    </w:p>
    <w:p w14:paraId="6E845480" w14:textId="77777777" w:rsidR="000B321A" w:rsidRPr="007B6E0B" w:rsidRDefault="00EB1104" w:rsidP="00EB1104">
      <w:pPr>
        <w:tabs>
          <w:tab w:val="left" w:pos="426"/>
        </w:tabs>
        <w:jc w:val="both"/>
      </w:pPr>
      <w:r w:rsidRPr="007B6E0B">
        <w:t xml:space="preserve">(7) Za realizaciju odobrene odluke o korištenju i preraspodjeli sredstava rezerve nadležna je Direkcija u dijelu provođenja preraspodjela i budžetski korisnik u dijelu korištenja sredstava. </w:t>
      </w:r>
    </w:p>
    <w:p w14:paraId="65AAA8CF" w14:textId="550D5412" w:rsidR="00EB1104" w:rsidRPr="007B6E0B" w:rsidRDefault="00EB1104" w:rsidP="00EB1104">
      <w:pPr>
        <w:tabs>
          <w:tab w:val="left" w:pos="426"/>
        </w:tabs>
        <w:jc w:val="both"/>
      </w:pPr>
      <w:r w:rsidRPr="007B6E0B">
        <w:t>(8) Ograničenje iz člana 17</w:t>
      </w:r>
      <w:r w:rsidR="00130E16" w:rsidRPr="007B6E0B">
        <w:t>.</w:t>
      </w:r>
      <w:r w:rsidRPr="007B6E0B">
        <w:t xml:space="preserve"> stava </w:t>
      </w:r>
      <w:r w:rsidR="006446D2" w:rsidRPr="007B6E0B">
        <w:t>(</w:t>
      </w:r>
      <w:r w:rsidRPr="007B6E0B">
        <w:t>1</w:t>
      </w:r>
      <w:r w:rsidR="006446D2" w:rsidRPr="007B6E0B">
        <w:t>)</w:t>
      </w:r>
      <w:r w:rsidRPr="007B6E0B">
        <w:t xml:space="preserve"> ovog zakona se ne odnosi na preraspodjelu iz stava </w:t>
      </w:r>
      <w:r w:rsidR="006446D2" w:rsidRPr="007B6E0B">
        <w:t>(</w:t>
      </w:r>
      <w:r w:rsidRPr="007B6E0B">
        <w:t>2</w:t>
      </w:r>
      <w:r w:rsidR="006446D2" w:rsidRPr="007B6E0B">
        <w:t>)</w:t>
      </w:r>
      <w:r w:rsidRPr="007B6E0B">
        <w:t xml:space="preserve"> ovog člana</w:t>
      </w:r>
      <w:r w:rsidR="000B321A" w:rsidRPr="007B6E0B">
        <w:t>.</w:t>
      </w:r>
    </w:p>
    <w:p w14:paraId="5F1B0635" w14:textId="77777777" w:rsidR="000B321A" w:rsidRPr="007B6E0B" w:rsidRDefault="000B321A" w:rsidP="00EB1104">
      <w:pPr>
        <w:tabs>
          <w:tab w:val="left" w:pos="426"/>
        </w:tabs>
        <w:jc w:val="both"/>
        <w:rPr>
          <w:b/>
          <w:bCs/>
        </w:rPr>
      </w:pPr>
    </w:p>
    <w:p w14:paraId="2ACA0682" w14:textId="2424E20E" w:rsidR="003D708D" w:rsidRPr="007B6E0B" w:rsidRDefault="005015E7">
      <w:pPr>
        <w:jc w:val="center"/>
        <w:rPr>
          <w:b/>
          <w:bCs/>
        </w:rPr>
      </w:pPr>
      <w:r w:rsidRPr="007B6E0B">
        <w:rPr>
          <w:b/>
          <w:bCs/>
        </w:rPr>
        <w:t>Član 28</w:t>
      </w:r>
      <w:r w:rsidR="002C19C7" w:rsidRPr="007B6E0B">
        <w:rPr>
          <w:b/>
          <w:bCs/>
        </w:rPr>
        <w:t>.</w:t>
      </w:r>
    </w:p>
    <w:p w14:paraId="2368683E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(Mjesečno izvještavanje o naplaćenim prihodima)</w:t>
      </w:r>
    </w:p>
    <w:p w14:paraId="7773E325" w14:textId="77777777" w:rsidR="003D708D" w:rsidRPr="007B6E0B" w:rsidRDefault="003D708D">
      <w:pPr>
        <w:jc w:val="center"/>
        <w:rPr>
          <w:b/>
          <w:bCs/>
        </w:rPr>
      </w:pPr>
    </w:p>
    <w:p w14:paraId="33DDED5D" w14:textId="77777777" w:rsidR="003D708D" w:rsidRPr="007B6E0B" w:rsidRDefault="003D708D">
      <w:pPr>
        <w:numPr>
          <w:ilvl w:val="0"/>
          <w:numId w:val="13"/>
        </w:numPr>
        <w:jc w:val="both"/>
        <w:rPr>
          <w:bCs/>
        </w:rPr>
      </w:pPr>
      <w:r w:rsidRPr="007B6E0B">
        <w:rPr>
          <w:bCs/>
        </w:rPr>
        <w:t>Prvog radnog dana u mjesecu, Trezor je dužan budžetskom korisniku, elektronskom putem dostaviti analitički izvještaj o naplaćenim prihodima iz njegove nadležnosti u prethodnom mjesecu.</w:t>
      </w:r>
    </w:p>
    <w:p w14:paraId="63E7EA6A" w14:textId="77777777" w:rsidR="003D708D" w:rsidRPr="007B6E0B" w:rsidRDefault="003D708D">
      <w:pPr>
        <w:numPr>
          <w:ilvl w:val="0"/>
          <w:numId w:val="13"/>
        </w:numPr>
        <w:jc w:val="both"/>
        <w:rPr>
          <w:bCs/>
        </w:rPr>
      </w:pPr>
      <w:r w:rsidRPr="007B6E0B">
        <w:rPr>
          <w:bCs/>
        </w:rPr>
        <w:t xml:space="preserve">Do petog u mjesecu, budžetski korisnik je dužan izvršiti </w:t>
      </w:r>
      <w:proofErr w:type="spellStart"/>
      <w:r w:rsidRPr="007B6E0B">
        <w:rPr>
          <w:bCs/>
        </w:rPr>
        <w:t>usaglašavanje</w:t>
      </w:r>
      <w:proofErr w:type="spellEnd"/>
      <w:r w:rsidRPr="007B6E0B">
        <w:rPr>
          <w:bCs/>
        </w:rPr>
        <w:t xml:space="preserve"> ostvarenih prihoda sa analitičkim izvještajem Trezora i dostaviti Trezoru izvještaj o ostvarenim prihodima za prethodni mjesec.</w:t>
      </w:r>
    </w:p>
    <w:p w14:paraId="5318D859" w14:textId="047CA087" w:rsidR="003D708D" w:rsidRPr="007B6E0B" w:rsidRDefault="003D708D">
      <w:pPr>
        <w:numPr>
          <w:ilvl w:val="0"/>
          <w:numId w:val="13"/>
        </w:numPr>
        <w:jc w:val="both"/>
        <w:rPr>
          <w:bCs/>
        </w:rPr>
      </w:pPr>
      <w:r w:rsidRPr="007B6E0B">
        <w:rPr>
          <w:bCs/>
        </w:rPr>
        <w:t>Podaci i izvještaji iz stava (2) ovog člana dostavljaju se elektronskom putem i putem pošte.</w:t>
      </w:r>
    </w:p>
    <w:p w14:paraId="7B30A120" w14:textId="77777777" w:rsidR="003D708D" w:rsidRPr="007B6E0B" w:rsidRDefault="003D708D" w:rsidP="00270B47">
      <w:pPr>
        <w:rPr>
          <w:bCs/>
        </w:rPr>
      </w:pPr>
    </w:p>
    <w:p w14:paraId="522A31B3" w14:textId="3601062F" w:rsidR="003D708D" w:rsidRPr="007B6E0B" w:rsidRDefault="005015E7">
      <w:pPr>
        <w:jc w:val="center"/>
        <w:rPr>
          <w:b/>
          <w:bCs/>
        </w:rPr>
      </w:pPr>
      <w:r w:rsidRPr="007B6E0B">
        <w:rPr>
          <w:b/>
          <w:bCs/>
        </w:rPr>
        <w:t>Član 29</w:t>
      </w:r>
      <w:r w:rsidR="002C19C7" w:rsidRPr="007B6E0B">
        <w:rPr>
          <w:b/>
          <w:bCs/>
        </w:rPr>
        <w:t>.</w:t>
      </w:r>
    </w:p>
    <w:p w14:paraId="37C17166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(Izvještavanje u postupku izvršenja budžeta)</w:t>
      </w:r>
    </w:p>
    <w:p w14:paraId="132839F0" w14:textId="77777777" w:rsidR="003D708D" w:rsidRPr="007B6E0B" w:rsidRDefault="003D708D">
      <w:pPr>
        <w:jc w:val="center"/>
        <w:rPr>
          <w:b/>
          <w:bCs/>
        </w:rPr>
      </w:pPr>
    </w:p>
    <w:p w14:paraId="0943648A" w14:textId="7DF5159D" w:rsidR="003D708D" w:rsidRPr="007B6E0B" w:rsidRDefault="003D708D">
      <w:pPr>
        <w:numPr>
          <w:ilvl w:val="0"/>
          <w:numId w:val="12"/>
        </w:numPr>
        <w:jc w:val="both"/>
        <w:rPr>
          <w:bCs/>
        </w:rPr>
      </w:pPr>
      <w:r w:rsidRPr="007B6E0B">
        <w:rPr>
          <w:bCs/>
        </w:rPr>
        <w:t>Direkcija je dužna najkasnije do 25-</w:t>
      </w:r>
      <w:proofErr w:type="spellStart"/>
      <w:r w:rsidRPr="007B6E0B">
        <w:rPr>
          <w:bCs/>
        </w:rPr>
        <w:t>og</w:t>
      </w:r>
      <w:proofErr w:type="spellEnd"/>
      <w:r w:rsidRPr="007B6E0B">
        <w:rPr>
          <w:bCs/>
        </w:rPr>
        <w:t xml:space="preserve"> dana u mjesecu, budžetskom korisniku dostaviti izvještaj o planu i ostvarenju prihoda i primitaka, rashoda i izdataka za prethodni period, a </w:t>
      </w:r>
      <w:r w:rsidR="006B1706" w:rsidRPr="007B6E0B">
        <w:rPr>
          <w:bCs/>
        </w:rPr>
        <w:t>s</w:t>
      </w:r>
      <w:r w:rsidRPr="007B6E0B">
        <w:rPr>
          <w:bCs/>
        </w:rPr>
        <w:t xml:space="preserve"> cilj</w:t>
      </w:r>
      <w:r w:rsidR="006B1706" w:rsidRPr="007B6E0B">
        <w:rPr>
          <w:bCs/>
        </w:rPr>
        <w:t>em</w:t>
      </w:r>
      <w:r w:rsidRPr="007B6E0B">
        <w:rPr>
          <w:bCs/>
        </w:rPr>
        <w:t xml:space="preserve"> </w:t>
      </w:r>
      <w:proofErr w:type="spellStart"/>
      <w:r w:rsidRPr="007B6E0B">
        <w:rPr>
          <w:bCs/>
        </w:rPr>
        <w:t>usaglašav</w:t>
      </w:r>
      <w:r w:rsidR="00D45E3B" w:rsidRPr="007B6E0B">
        <w:rPr>
          <w:bCs/>
        </w:rPr>
        <w:t>a</w:t>
      </w:r>
      <w:r w:rsidRPr="007B6E0B">
        <w:rPr>
          <w:bCs/>
        </w:rPr>
        <w:t>nja</w:t>
      </w:r>
      <w:proofErr w:type="spellEnd"/>
      <w:r w:rsidRPr="007B6E0B">
        <w:rPr>
          <w:bCs/>
        </w:rPr>
        <w:t xml:space="preserve"> podataka o izvršenju budžeta budžetskog korisnika s podacima iz Glavne knjige. </w:t>
      </w:r>
    </w:p>
    <w:p w14:paraId="7974A605" w14:textId="3E4B2371" w:rsidR="003D708D" w:rsidRPr="007B6E0B" w:rsidRDefault="003D708D">
      <w:pPr>
        <w:numPr>
          <w:ilvl w:val="0"/>
          <w:numId w:val="12"/>
        </w:numPr>
        <w:jc w:val="both"/>
        <w:rPr>
          <w:bCs/>
        </w:rPr>
      </w:pPr>
      <w:proofErr w:type="spellStart"/>
      <w:r w:rsidRPr="007B6E0B">
        <w:rPr>
          <w:bCs/>
        </w:rPr>
        <w:t>Usaglašavanje</w:t>
      </w:r>
      <w:proofErr w:type="spellEnd"/>
      <w:r w:rsidRPr="007B6E0B">
        <w:rPr>
          <w:bCs/>
        </w:rPr>
        <w:t xml:space="preserve"> izvršenja budžeta budžetskog korisnika s podacima iz Glavne knjige budžetski korisnici su dužni izvršiti do kraja tekućeg mjeseca za prethodni period.</w:t>
      </w:r>
    </w:p>
    <w:p w14:paraId="0B120E3F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329E3D03" w14:textId="6056FD68" w:rsidR="003D708D" w:rsidRPr="007B6E0B" w:rsidRDefault="005015E7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Član 30</w:t>
      </w:r>
      <w:r w:rsidR="002C19C7" w:rsidRPr="007B6E0B">
        <w:rPr>
          <w:b/>
          <w:bCs/>
        </w:rPr>
        <w:t>.</w:t>
      </w:r>
    </w:p>
    <w:p w14:paraId="7B9765E4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  <w:r w:rsidRPr="007B6E0B">
        <w:rPr>
          <w:b/>
          <w:bCs/>
        </w:rPr>
        <w:t>(</w:t>
      </w:r>
      <w:proofErr w:type="spellStart"/>
      <w:r w:rsidRPr="007B6E0B">
        <w:rPr>
          <w:b/>
          <w:bCs/>
        </w:rPr>
        <w:t>Finansiranje</w:t>
      </w:r>
      <w:proofErr w:type="spellEnd"/>
      <w:r w:rsidRPr="007B6E0B">
        <w:rPr>
          <w:b/>
          <w:bCs/>
        </w:rPr>
        <w:t xml:space="preserve"> i </w:t>
      </w:r>
      <w:proofErr w:type="spellStart"/>
      <w:r w:rsidRPr="007B6E0B">
        <w:rPr>
          <w:b/>
          <w:bCs/>
        </w:rPr>
        <w:t>sufinansiranje</w:t>
      </w:r>
      <w:proofErr w:type="spellEnd"/>
      <w:r w:rsidRPr="007B6E0B">
        <w:rPr>
          <w:b/>
          <w:bCs/>
        </w:rPr>
        <w:t xml:space="preserve"> programa,</w:t>
      </w:r>
      <w:r w:rsidR="006101C9" w:rsidRPr="007B6E0B">
        <w:rPr>
          <w:b/>
          <w:bCs/>
        </w:rPr>
        <w:t xml:space="preserve"> odnosno projekata od javnog in</w:t>
      </w:r>
      <w:r w:rsidRPr="007B6E0B">
        <w:rPr>
          <w:b/>
          <w:bCs/>
        </w:rPr>
        <w:t>t</w:t>
      </w:r>
      <w:r w:rsidR="006101C9" w:rsidRPr="007B6E0B">
        <w:rPr>
          <w:b/>
          <w:bCs/>
        </w:rPr>
        <w:t>e</w:t>
      </w:r>
      <w:r w:rsidRPr="007B6E0B">
        <w:rPr>
          <w:b/>
          <w:bCs/>
        </w:rPr>
        <w:t>resa)</w:t>
      </w:r>
    </w:p>
    <w:p w14:paraId="7A2CD8CE" w14:textId="77777777" w:rsidR="003D708D" w:rsidRPr="007B6E0B" w:rsidRDefault="003D708D">
      <w:pPr>
        <w:tabs>
          <w:tab w:val="center" w:pos="5103"/>
        </w:tabs>
        <w:jc w:val="center"/>
        <w:rPr>
          <w:b/>
          <w:bCs/>
        </w:rPr>
      </w:pPr>
    </w:p>
    <w:p w14:paraId="25865624" w14:textId="77777777" w:rsidR="00C21856" w:rsidRPr="007B6E0B" w:rsidRDefault="003D708D">
      <w:pPr>
        <w:numPr>
          <w:ilvl w:val="0"/>
          <w:numId w:val="6"/>
        </w:numPr>
        <w:tabs>
          <w:tab w:val="center" w:pos="567"/>
        </w:tabs>
        <w:jc w:val="both"/>
        <w:rPr>
          <w:bCs/>
        </w:rPr>
      </w:pPr>
      <w:r w:rsidRPr="007B6E0B">
        <w:rPr>
          <w:bCs/>
        </w:rPr>
        <w:t xml:space="preserve">Utrošak sredstava budžetskog korisnika za </w:t>
      </w:r>
      <w:proofErr w:type="spellStart"/>
      <w:r w:rsidRPr="007B6E0B">
        <w:rPr>
          <w:bCs/>
        </w:rPr>
        <w:t>finansiranje</w:t>
      </w:r>
      <w:proofErr w:type="spellEnd"/>
      <w:r w:rsidRPr="007B6E0B">
        <w:rPr>
          <w:bCs/>
        </w:rPr>
        <w:t xml:space="preserve"> i </w:t>
      </w:r>
      <w:proofErr w:type="spellStart"/>
      <w:r w:rsidRPr="007B6E0B">
        <w:rPr>
          <w:bCs/>
        </w:rPr>
        <w:t>sufinansiranje</w:t>
      </w:r>
      <w:proofErr w:type="spellEnd"/>
      <w:r w:rsidRPr="007B6E0B">
        <w:rPr>
          <w:bCs/>
        </w:rPr>
        <w:t xml:space="preserve"> programa, odnosno projekata od javnog interesa vrši se u skladu sa</w:t>
      </w:r>
      <w:r w:rsidR="00C21856" w:rsidRPr="007B6E0B">
        <w:rPr>
          <w:bCs/>
        </w:rPr>
        <w:t>:</w:t>
      </w:r>
    </w:p>
    <w:p w14:paraId="2DA36DEF" w14:textId="77777777" w:rsidR="00C21856" w:rsidRPr="007B6E0B" w:rsidRDefault="00C21856" w:rsidP="00C21856">
      <w:pPr>
        <w:tabs>
          <w:tab w:val="center" w:pos="567"/>
        </w:tabs>
        <w:ind w:left="360"/>
        <w:jc w:val="both"/>
        <w:rPr>
          <w:bCs/>
        </w:rPr>
      </w:pPr>
    </w:p>
    <w:p w14:paraId="71BD2EE8" w14:textId="77777777" w:rsidR="00C21856" w:rsidRPr="007B6E0B" w:rsidRDefault="003D708D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usvojenim budžetom za fiskalnu godinu, </w:t>
      </w:r>
    </w:p>
    <w:p w14:paraId="01BD6642" w14:textId="77777777" w:rsidR="00C21856" w:rsidRPr="007B6E0B" w:rsidRDefault="00C21856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612C85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pravilnikom </w:t>
      </w:r>
      <w:r w:rsidR="003D708D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o dodjeli sredstava iz budžeta udruženjima, fondacijama i drugim pravnim i fizičkim licima za </w:t>
      </w:r>
      <w:proofErr w:type="spellStart"/>
      <w:r w:rsidR="003D708D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finansiranje</w:t>
      </w:r>
      <w:proofErr w:type="spellEnd"/>
      <w:r w:rsidR="003D708D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programa, odnosn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o projekata od javnog interesa,</w:t>
      </w:r>
    </w:p>
    <w:p w14:paraId="5A089BB6" w14:textId="607794A3" w:rsidR="003D708D" w:rsidRPr="007B6E0B" w:rsidRDefault="003D708D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p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rogramom utroška sredstava iz člana 32. ovog zakona.</w:t>
      </w:r>
    </w:p>
    <w:p w14:paraId="174A75A1" w14:textId="77777777" w:rsidR="003D708D" w:rsidRPr="007B6E0B" w:rsidRDefault="003D708D">
      <w:pPr>
        <w:numPr>
          <w:ilvl w:val="0"/>
          <w:numId w:val="6"/>
        </w:numPr>
        <w:tabs>
          <w:tab w:val="center" w:pos="567"/>
        </w:tabs>
        <w:jc w:val="both"/>
        <w:rPr>
          <w:bCs/>
        </w:rPr>
      </w:pPr>
      <w:r w:rsidRPr="007B6E0B">
        <w:t xml:space="preserve">Pravo učešća na javnom pozivu iz člana 59. Zakona o budžetu nema udruženje i fondacija, odnosno drugo pravno ili fizičko lice koje nije ispunilo obaveze i opravdalo utrošak sredstava dodijeljenih </w:t>
      </w:r>
      <w:r w:rsidR="00FA3CAA" w:rsidRPr="007B6E0B">
        <w:t xml:space="preserve">u skladu s Poglavljem VI. Zakona o budžetu, </w:t>
      </w:r>
      <w:r w:rsidRPr="007B6E0B">
        <w:t>za realizaciju programa, odnosno projekata od javnog interesa</w:t>
      </w:r>
      <w:r w:rsidR="00FA3CAA" w:rsidRPr="007B6E0B">
        <w:t>,</w:t>
      </w:r>
      <w:r w:rsidRPr="007B6E0B">
        <w:t xml:space="preserve"> od bilo kojeg budžetskog korisnika u Distriktu u prethodnih pet godina</w:t>
      </w:r>
      <w:r w:rsidR="00FA3CAA" w:rsidRPr="007B6E0B">
        <w:t>.</w:t>
      </w:r>
    </w:p>
    <w:p w14:paraId="1E8F6A2C" w14:textId="77777777" w:rsidR="003D708D" w:rsidRPr="007B6E0B" w:rsidRDefault="003D708D">
      <w:pPr>
        <w:numPr>
          <w:ilvl w:val="0"/>
          <w:numId w:val="6"/>
        </w:numPr>
        <w:tabs>
          <w:tab w:val="left" w:pos="426"/>
        </w:tabs>
        <w:jc w:val="both"/>
      </w:pPr>
      <w:r w:rsidRPr="007B6E0B">
        <w:t xml:space="preserve">Rok do kojeg korisnici sredstava za </w:t>
      </w:r>
      <w:proofErr w:type="spellStart"/>
      <w:r w:rsidRPr="007B6E0B">
        <w:t>finansiranje</w:t>
      </w:r>
      <w:proofErr w:type="spellEnd"/>
      <w:r w:rsidRPr="007B6E0B">
        <w:t xml:space="preserve"> i </w:t>
      </w:r>
      <w:proofErr w:type="spellStart"/>
      <w:r w:rsidRPr="007B6E0B">
        <w:t>sufinansiranje</w:t>
      </w:r>
      <w:proofErr w:type="spellEnd"/>
      <w:r w:rsidRPr="007B6E0B">
        <w:t xml:space="preserve"> programa, odnosno projekata od javnog interesa moraju podnijeti završni izvještaj o namjenskom utrošku sredstava je 30 dana od dana okončanja programa, odnosno projekta od javnog interesa. </w:t>
      </w:r>
    </w:p>
    <w:p w14:paraId="7EE8D4CD" w14:textId="77777777" w:rsidR="003D708D" w:rsidRPr="007B6E0B" w:rsidRDefault="003D708D">
      <w:pPr>
        <w:tabs>
          <w:tab w:val="center" w:pos="567"/>
        </w:tabs>
        <w:ind w:left="720"/>
        <w:jc w:val="both"/>
        <w:rPr>
          <w:bCs/>
        </w:rPr>
      </w:pPr>
    </w:p>
    <w:p w14:paraId="668E09B4" w14:textId="77777777" w:rsidR="006B1706" w:rsidRPr="007B6E0B" w:rsidRDefault="006B1706">
      <w:pPr>
        <w:jc w:val="center"/>
        <w:rPr>
          <w:b/>
          <w:bCs/>
        </w:rPr>
      </w:pPr>
    </w:p>
    <w:p w14:paraId="2A4C85CF" w14:textId="044471CD" w:rsidR="003D708D" w:rsidRPr="007B6E0B" w:rsidRDefault="005015E7">
      <w:pPr>
        <w:jc w:val="center"/>
        <w:rPr>
          <w:b/>
          <w:bCs/>
        </w:rPr>
      </w:pPr>
      <w:r w:rsidRPr="007B6E0B">
        <w:rPr>
          <w:b/>
          <w:bCs/>
        </w:rPr>
        <w:lastRenderedPageBreak/>
        <w:t>Član 31</w:t>
      </w:r>
      <w:r w:rsidR="002C19C7" w:rsidRPr="007B6E0B">
        <w:rPr>
          <w:b/>
          <w:bCs/>
        </w:rPr>
        <w:t>.</w:t>
      </w:r>
    </w:p>
    <w:p w14:paraId="54B622C6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(Izvršenje tekućih donacija, subvencija i transfera)</w:t>
      </w:r>
    </w:p>
    <w:p w14:paraId="6A60F831" w14:textId="77777777" w:rsidR="003D708D" w:rsidRPr="007B6E0B" w:rsidRDefault="003D708D">
      <w:pPr>
        <w:jc w:val="center"/>
        <w:rPr>
          <w:b/>
          <w:bCs/>
        </w:rPr>
      </w:pPr>
    </w:p>
    <w:p w14:paraId="251E7014" w14:textId="297832AD" w:rsidR="00A46C32" w:rsidRPr="007B6E0B" w:rsidRDefault="00111733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Bud</w:t>
      </w:r>
      <w:r w:rsidR="00FA3CAA" w:rsidRPr="007B6E0B">
        <w:rPr>
          <w:rFonts w:ascii="Times New Roman" w:hAnsi="Times New Roman" w:cs="Times New Roman"/>
          <w:sz w:val="24"/>
          <w:szCs w:val="24"/>
          <w:lang w:val="hr-HR"/>
        </w:rPr>
        <w:t>žetske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r</w:t>
      </w:r>
      <w:r w:rsidR="00FA3CAA" w:rsidRPr="007B6E0B">
        <w:rPr>
          <w:rFonts w:ascii="Times New Roman" w:hAnsi="Times New Roman" w:cs="Times New Roman"/>
          <w:sz w:val="24"/>
          <w:szCs w:val="24"/>
          <w:lang w:val="hr-HR"/>
        </w:rPr>
        <w:t>ashode</w:t>
      </w:r>
      <w:r w:rsidR="00A46C32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za tekuće donacije, subvencije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A46C32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transfere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iz nadležnosti budžetskog korisnika</w:t>
      </w:r>
      <w:r w:rsidR="00A46C32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za fiskalnu godinu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A46C32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budžetski korisnik izvršava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u skladu sa zakonima Bosne i Hercegovine, zakonima Distrikta, akt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>im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a organa na nivou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Bosne i Hercegovine obvezujućih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za Distrikt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i odlukama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Vlade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B6E0B" w:rsidRPr="007B6E0B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Skupštine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BBE87E9" w14:textId="77777777" w:rsidR="00F02EF5" w:rsidRPr="007B6E0B" w:rsidRDefault="00F02EF5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Budžetski rashodi za </w:t>
      </w:r>
      <w:proofErr w:type="spellStart"/>
      <w:r w:rsidRPr="007B6E0B">
        <w:rPr>
          <w:rFonts w:ascii="Times New Roman" w:hAnsi="Times New Roman" w:cs="Times New Roman"/>
          <w:sz w:val="24"/>
          <w:szCs w:val="24"/>
          <w:lang w:val="hr-HR"/>
        </w:rPr>
        <w:t>finansiranje</w:t>
      </w:r>
      <w:proofErr w:type="spellEnd"/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udruženja, fondacija i održavanje manifestacija, a koji su od pose</w:t>
      </w:r>
      <w:r w:rsidR="00612C85" w:rsidRPr="007B6E0B">
        <w:rPr>
          <w:rFonts w:ascii="Times New Roman" w:hAnsi="Times New Roman" w:cs="Times New Roman"/>
          <w:sz w:val="24"/>
          <w:szCs w:val="24"/>
          <w:lang w:val="hr-HR"/>
        </w:rPr>
        <w:t>bnog interesa za Distrikt</w:t>
      </w:r>
      <w:r w:rsidR="00FA3CAA" w:rsidRPr="007B6E0B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izvršavaju se na osnovu odluke Vlade koja se </w:t>
      </w:r>
      <w:r w:rsidR="00FA3CAA" w:rsidRPr="007B6E0B">
        <w:rPr>
          <w:rFonts w:ascii="Times New Roman" w:hAnsi="Times New Roman" w:cs="Times New Roman"/>
          <w:sz w:val="24"/>
          <w:szCs w:val="24"/>
          <w:lang w:val="hr-HR"/>
        </w:rPr>
        <w:t>donosi za svaku fiskalnu godinu na prijedlog nadležnog budžetskog korisnika.</w:t>
      </w:r>
    </w:p>
    <w:p w14:paraId="7770A48C" w14:textId="77777777" w:rsidR="00F02EF5" w:rsidRPr="007B6E0B" w:rsidRDefault="00F02EF5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Dodjela sredstava za </w:t>
      </w:r>
      <w:proofErr w:type="spellStart"/>
      <w:r w:rsidRPr="007B6E0B">
        <w:rPr>
          <w:rFonts w:ascii="Times New Roman" w:hAnsi="Times New Roman" w:cs="Times New Roman"/>
          <w:sz w:val="24"/>
          <w:szCs w:val="24"/>
          <w:lang w:val="hr-HR"/>
        </w:rPr>
        <w:t>finansiranje</w:t>
      </w:r>
      <w:proofErr w:type="spellEnd"/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budžetskih rashoda iz </w:t>
      </w:r>
      <w:r w:rsidR="00B00F24" w:rsidRPr="007B6E0B">
        <w:rPr>
          <w:rFonts w:ascii="Times New Roman" w:hAnsi="Times New Roman" w:cs="Times New Roman"/>
          <w:sz w:val="24"/>
          <w:szCs w:val="24"/>
          <w:lang w:val="hr-HR"/>
        </w:rPr>
        <w:t>stavova (1) i</w:t>
      </w:r>
      <w:r w:rsidR="001F47A9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(2) vrši se putem javnog poziva ili bez </w:t>
      </w:r>
      <w:r w:rsidR="001F47A9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objave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javnog poziva.</w:t>
      </w:r>
    </w:p>
    <w:p w14:paraId="376583D3" w14:textId="77777777" w:rsidR="003D708D" w:rsidRPr="007B6E0B" w:rsidRDefault="00B00F24" w:rsidP="0037751F">
      <w:pPr>
        <w:numPr>
          <w:ilvl w:val="0"/>
          <w:numId w:val="23"/>
        </w:numPr>
        <w:tabs>
          <w:tab w:val="left" w:pos="426"/>
        </w:tabs>
        <w:jc w:val="both"/>
      </w:pPr>
      <w:r w:rsidRPr="007B6E0B">
        <w:t>Izvršenje rashoda iz stavova</w:t>
      </w:r>
      <w:r w:rsidR="00111733" w:rsidRPr="007B6E0B">
        <w:t xml:space="preserve"> (1)</w:t>
      </w:r>
      <w:r w:rsidR="001F47A9" w:rsidRPr="007B6E0B">
        <w:t xml:space="preserve"> i (2)</w:t>
      </w:r>
      <w:r w:rsidR="00111733" w:rsidRPr="007B6E0B">
        <w:t xml:space="preserve"> </w:t>
      </w:r>
      <w:r w:rsidR="003D708D" w:rsidRPr="007B6E0B">
        <w:t>ovog člana vrši se na osnovu programa utroška sredstava koji usvaja Vlada na prijedlog nadležnog budžetskog korisnika.</w:t>
      </w:r>
    </w:p>
    <w:p w14:paraId="4C7EFDF5" w14:textId="77777777" w:rsidR="003D708D" w:rsidRPr="007B6E0B" w:rsidRDefault="00111733" w:rsidP="0037751F">
      <w:pPr>
        <w:numPr>
          <w:ilvl w:val="0"/>
          <w:numId w:val="23"/>
        </w:numPr>
        <w:tabs>
          <w:tab w:val="left" w:pos="426"/>
        </w:tabs>
        <w:jc w:val="both"/>
        <w:rPr>
          <w:b/>
          <w:bCs/>
        </w:rPr>
      </w:pPr>
      <w:r w:rsidRPr="007B6E0B">
        <w:t>Izvršenje rashoda</w:t>
      </w:r>
      <w:r w:rsidR="003D708D" w:rsidRPr="007B6E0B">
        <w:t xml:space="preserve"> iz stav</w:t>
      </w:r>
      <w:r w:rsidRPr="007B6E0B">
        <w:t xml:space="preserve">a (1) ovog člana koje </w:t>
      </w:r>
      <w:proofErr w:type="spellStart"/>
      <w:r w:rsidRPr="007B6E0B">
        <w:t>realizuje</w:t>
      </w:r>
      <w:proofErr w:type="spellEnd"/>
      <w:r w:rsidR="003D708D" w:rsidRPr="007B6E0B">
        <w:t xml:space="preserve"> Skupština na osnovu zakona, odnosno posebne odluke Skupštine, vrši se na osnovu programa utroška sredstava kojeg usvaja nadležno skupštinsko tijelo.</w:t>
      </w:r>
    </w:p>
    <w:p w14:paraId="3EE184B5" w14:textId="77777777" w:rsidR="003D708D" w:rsidRPr="007B6E0B" w:rsidRDefault="003D708D">
      <w:pPr>
        <w:tabs>
          <w:tab w:val="left" w:pos="4335"/>
        </w:tabs>
        <w:jc w:val="both"/>
      </w:pPr>
      <w:r w:rsidRPr="007B6E0B">
        <w:tab/>
      </w:r>
    </w:p>
    <w:p w14:paraId="1A2953C5" w14:textId="50CE71FB" w:rsidR="003D708D" w:rsidRPr="007B6E0B" w:rsidRDefault="005015E7">
      <w:pPr>
        <w:tabs>
          <w:tab w:val="left" w:pos="993"/>
        </w:tabs>
        <w:jc w:val="center"/>
        <w:rPr>
          <w:b/>
          <w:bCs/>
        </w:rPr>
      </w:pPr>
      <w:r w:rsidRPr="007B6E0B">
        <w:rPr>
          <w:b/>
          <w:bCs/>
        </w:rPr>
        <w:t>Član 32</w:t>
      </w:r>
      <w:r w:rsidR="002C19C7" w:rsidRPr="007B6E0B">
        <w:rPr>
          <w:b/>
          <w:bCs/>
        </w:rPr>
        <w:t>.</w:t>
      </w:r>
    </w:p>
    <w:p w14:paraId="3E7F6463" w14:textId="77777777" w:rsidR="003D708D" w:rsidRPr="007B6E0B" w:rsidRDefault="003D708D">
      <w:pPr>
        <w:tabs>
          <w:tab w:val="left" w:pos="993"/>
        </w:tabs>
        <w:jc w:val="center"/>
        <w:rPr>
          <w:b/>
          <w:bCs/>
        </w:rPr>
      </w:pPr>
      <w:r w:rsidRPr="007B6E0B">
        <w:rPr>
          <w:b/>
          <w:bCs/>
        </w:rPr>
        <w:t>(Izvršenje kapitalnih donacija i transfera)</w:t>
      </w:r>
    </w:p>
    <w:p w14:paraId="383B102B" w14:textId="77777777" w:rsidR="003F1C46" w:rsidRPr="007B6E0B" w:rsidRDefault="003F1C46">
      <w:pPr>
        <w:tabs>
          <w:tab w:val="left" w:pos="993"/>
        </w:tabs>
        <w:jc w:val="center"/>
        <w:rPr>
          <w:b/>
          <w:bCs/>
        </w:rPr>
      </w:pPr>
    </w:p>
    <w:p w14:paraId="4CE8122B" w14:textId="77777777" w:rsidR="003D708D" w:rsidRPr="007B6E0B" w:rsidRDefault="003F1C46" w:rsidP="006B1706">
      <w:pPr>
        <w:pStyle w:val="ListParagraph"/>
        <w:numPr>
          <w:ilvl w:val="0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Kapitalne do</w:t>
      </w:r>
      <w:r w:rsidR="00111733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nacije i transferi su donacije i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transferi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koji po svojoj prirodi predstavljaju kapitalne izdatke.</w:t>
      </w:r>
    </w:p>
    <w:p w14:paraId="7E0DDF92" w14:textId="77777777" w:rsidR="00761802" w:rsidRPr="007B6E0B" w:rsidRDefault="00761802" w:rsidP="003F1C46">
      <w:pPr>
        <w:numPr>
          <w:ilvl w:val="0"/>
          <w:numId w:val="24"/>
        </w:numPr>
        <w:tabs>
          <w:tab w:val="left" w:pos="426"/>
        </w:tabs>
        <w:jc w:val="both"/>
      </w:pPr>
      <w:r w:rsidRPr="007B6E0B">
        <w:t>Budžetski rashodi za kapitalne donacije i transfere iz nadležnosti budžetskog korisnika za fiskalnu godinu, b</w:t>
      </w:r>
      <w:r w:rsidR="003D708D" w:rsidRPr="007B6E0B">
        <w:t>udžetski korisnik</w:t>
      </w:r>
      <w:r w:rsidRPr="007B6E0B">
        <w:t xml:space="preserve"> izvršava</w:t>
      </w:r>
      <w:r w:rsidR="003D708D" w:rsidRPr="007B6E0B">
        <w:t xml:space="preserve"> </w:t>
      </w:r>
      <w:r w:rsidR="00B00F24" w:rsidRPr="007B6E0B">
        <w:t>u skladu sa zakonima Bosne i Hercegovine i zakonima</w:t>
      </w:r>
      <w:r w:rsidR="003D708D" w:rsidRPr="007B6E0B">
        <w:t xml:space="preserve"> Distrikta, </w:t>
      </w:r>
      <w:r w:rsidR="00B00F24" w:rsidRPr="007B6E0B">
        <w:t>aktima</w:t>
      </w:r>
      <w:r w:rsidR="003D708D" w:rsidRPr="007B6E0B">
        <w:t xml:space="preserve"> organa na nivou Bos</w:t>
      </w:r>
      <w:r w:rsidR="00111733" w:rsidRPr="007B6E0B">
        <w:t>ne i Hercegovine i o</w:t>
      </w:r>
      <w:r w:rsidR="00B00F24" w:rsidRPr="007B6E0B">
        <w:t>dluka</w:t>
      </w:r>
      <w:r w:rsidRPr="007B6E0B">
        <w:t xml:space="preserve"> Vlade</w:t>
      </w:r>
      <w:r w:rsidR="00B00F24" w:rsidRPr="007B6E0B">
        <w:t xml:space="preserve"> i Skupštine</w:t>
      </w:r>
      <w:r w:rsidRPr="007B6E0B">
        <w:t>.</w:t>
      </w:r>
    </w:p>
    <w:p w14:paraId="7546F014" w14:textId="77777777" w:rsidR="003F1C46" w:rsidRPr="007B6E0B" w:rsidRDefault="00761802" w:rsidP="003F1C46">
      <w:pPr>
        <w:numPr>
          <w:ilvl w:val="0"/>
          <w:numId w:val="24"/>
        </w:numPr>
        <w:tabs>
          <w:tab w:val="left" w:pos="426"/>
        </w:tabs>
        <w:jc w:val="both"/>
      </w:pPr>
      <w:r w:rsidRPr="007B6E0B">
        <w:t>Sredstva za kapitalne donacije i transfere dodjeljuju se</w:t>
      </w:r>
      <w:r w:rsidR="003F1C46" w:rsidRPr="007B6E0B">
        <w:t xml:space="preserve"> </w:t>
      </w:r>
      <w:r w:rsidR="003D708D" w:rsidRPr="007B6E0B">
        <w:t xml:space="preserve">javnim </w:t>
      </w:r>
      <w:proofErr w:type="spellStart"/>
      <w:r w:rsidR="003D708D" w:rsidRPr="007B6E0B">
        <w:t>preduzećima</w:t>
      </w:r>
      <w:proofErr w:type="spellEnd"/>
      <w:r w:rsidR="003D708D" w:rsidRPr="007B6E0B">
        <w:t>, javnim ustano</w:t>
      </w:r>
      <w:r w:rsidR="003F1C46" w:rsidRPr="007B6E0B">
        <w:t xml:space="preserve">vama, </w:t>
      </w:r>
      <w:proofErr w:type="spellStart"/>
      <w:r w:rsidR="003F1C46" w:rsidRPr="007B6E0B">
        <w:t>vanbudžetskim</w:t>
      </w:r>
      <w:proofErr w:type="spellEnd"/>
      <w:r w:rsidR="003F1C46" w:rsidRPr="007B6E0B">
        <w:t xml:space="preserve"> fondovima, </w:t>
      </w:r>
      <w:proofErr w:type="spellStart"/>
      <w:r w:rsidR="003D708D" w:rsidRPr="007B6E0B">
        <w:t>vanbudžetskim</w:t>
      </w:r>
      <w:proofErr w:type="spellEnd"/>
      <w:r w:rsidR="003D708D" w:rsidRPr="007B6E0B">
        <w:t xml:space="preserve"> korisnicima koji su obveznici primjene budžetskog računovodstva</w:t>
      </w:r>
      <w:r w:rsidR="00111733" w:rsidRPr="007B6E0B">
        <w:t xml:space="preserve">, </w:t>
      </w:r>
      <w:r w:rsidR="003F1C46" w:rsidRPr="007B6E0B">
        <w:t>udruženjima građana</w:t>
      </w:r>
      <w:r w:rsidR="00111733" w:rsidRPr="007B6E0B">
        <w:t xml:space="preserve"> i fondacijama</w:t>
      </w:r>
      <w:r w:rsidR="00FA3CAA" w:rsidRPr="007B6E0B">
        <w:t xml:space="preserve"> i drugim nivoima vlasti u Bosni i Hercegovini.</w:t>
      </w:r>
    </w:p>
    <w:p w14:paraId="3D751BD6" w14:textId="7E031ED5" w:rsidR="003F1C46" w:rsidRPr="007B6E0B" w:rsidRDefault="00761802" w:rsidP="00186C2F">
      <w:pPr>
        <w:pStyle w:val="ListParagraph"/>
        <w:numPr>
          <w:ilvl w:val="0"/>
          <w:numId w:val="24"/>
        </w:num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lang w:val="hr-HR"/>
        </w:rPr>
        <w:t xml:space="preserve">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Sredstva za kapitalne donacije i transfere iz stava (3) dodjelju</w:t>
      </w:r>
      <w:r w:rsidR="006B1706" w:rsidRPr="007B6E0B">
        <w:rPr>
          <w:rFonts w:ascii="Times New Roman" w:hAnsi="Times New Roman" w:cs="Times New Roman"/>
          <w:sz w:val="24"/>
          <w:szCs w:val="24"/>
          <w:lang w:val="hr-HR"/>
        </w:rPr>
        <w:t>ju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se za kapitalne donacije i transfere:</w:t>
      </w:r>
    </w:p>
    <w:p w14:paraId="50B9C239" w14:textId="77777777" w:rsidR="003D708D" w:rsidRPr="007B6E0B" w:rsidRDefault="003D708D" w:rsidP="003F1C46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po osnovu zajedničkog </w:t>
      </w:r>
      <w:proofErr w:type="spellStart"/>
      <w:r w:rsidRPr="007B6E0B">
        <w:rPr>
          <w:rFonts w:ascii="Times New Roman" w:hAnsi="Times New Roman" w:cs="Times New Roman"/>
          <w:sz w:val="24"/>
          <w:szCs w:val="24"/>
          <w:lang w:val="hr-HR"/>
        </w:rPr>
        <w:t>finansiranja</w:t>
      </w:r>
      <w:proofErr w:type="spellEnd"/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projekata;</w:t>
      </w:r>
    </w:p>
    <w:p w14:paraId="015CEA9D" w14:textId="77777777" w:rsidR="003D708D" w:rsidRPr="007B6E0B" w:rsidRDefault="003D708D" w:rsidP="00FD5297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po osnovu javno-privatnog partnerstva;</w:t>
      </w:r>
    </w:p>
    <w:p w14:paraId="64A13DB5" w14:textId="51BF0673" w:rsidR="003D708D" w:rsidRPr="007B6E0B" w:rsidRDefault="003D708D" w:rsidP="00FA3CAA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F1C46" w:rsidRPr="007B6E0B">
        <w:rPr>
          <w:rFonts w:ascii="Times New Roman" w:hAnsi="Times New Roman" w:cs="Times New Roman"/>
          <w:sz w:val="24"/>
          <w:szCs w:val="24"/>
          <w:lang w:val="hr-HR"/>
        </w:rPr>
        <w:t xml:space="preserve">za 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ostal</w:t>
      </w:r>
      <w:r w:rsidR="00FA3CAA" w:rsidRPr="007B6E0B">
        <w:rPr>
          <w:rFonts w:ascii="Times New Roman" w:hAnsi="Times New Roman" w:cs="Times New Roman"/>
          <w:sz w:val="24"/>
          <w:szCs w:val="24"/>
          <w:lang w:val="hr-HR"/>
        </w:rPr>
        <w:t>e kapitalne donacije i transfere</w:t>
      </w:r>
      <w:r w:rsidRPr="007B6E0B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8C93D32" w14:textId="58C2BF4C" w:rsidR="00C21856" w:rsidRPr="007B6E0B" w:rsidRDefault="00761802" w:rsidP="00C21856">
      <w:pPr>
        <w:numPr>
          <w:ilvl w:val="0"/>
          <w:numId w:val="24"/>
        </w:numPr>
        <w:tabs>
          <w:tab w:val="left" w:pos="426"/>
        </w:tabs>
        <w:jc w:val="both"/>
      </w:pPr>
      <w:r w:rsidRPr="007B6E0B">
        <w:t xml:space="preserve">Izvršenje rashoda iz stava (2) </w:t>
      </w:r>
      <w:r w:rsidR="00C21856" w:rsidRPr="007B6E0B">
        <w:t>ovog člana vrši se na osnovu programa utroška sredstava koji usvaja Vlada na prijedlog nadležnog budžetskog korisnika.</w:t>
      </w:r>
    </w:p>
    <w:p w14:paraId="7B3D7071" w14:textId="77777777" w:rsidR="00C21856" w:rsidRPr="007B6E0B" w:rsidRDefault="00C21856" w:rsidP="00C21856">
      <w:pPr>
        <w:tabs>
          <w:tab w:val="left" w:pos="426"/>
        </w:tabs>
        <w:jc w:val="both"/>
      </w:pPr>
    </w:p>
    <w:p w14:paraId="7F0F919D" w14:textId="77777777" w:rsidR="00C21856" w:rsidRPr="007B6E0B" w:rsidRDefault="00761802" w:rsidP="00C21856">
      <w:pPr>
        <w:pStyle w:val="ListParagraph"/>
        <w:numPr>
          <w:ilvl w:val="0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sz w:val="24"/>
          <w:szCs w:val="24"/>
          <w:lang w:val="hr-HR"/>
        </w:rPr>
        <w:t>Izvršenje rashoda iz stava (2</w:t>
      </w:r>
      <w:r w:rsidR="00C21856" w:rsidRPr="007B6E0B">
        <w:rPr>
          <w:rFonts w:ascii="Times New Roman" w:hAnsi="Times New Roman" w:cs="Times New Roman"/>
          <w:sz w:val="24"/>
          <w:szCs w:val="24"/>
          <w:lang w:val="hr-HR"/>
        </w:rPr>
        <w:t>) ovog člana koje dodjeljuje Skupština na osnovu zakona, odnosno posebne odluke Skupštine, vrši se na osnovu programa utroška sredstava kojeg usvaja nadležno skupštinsko tijelo.</w:t>
      </w:r>
    </w:p>
    <w:p w14:paraId="135229E7" w14:textId="77777777" w:rsidR="00CD676C" w:rsidRPr="007B6E0B" w:rsidRDefault="00CD676C">
      <w:pPr>
        <w:tabs>
          <w:tab w:val="left" w:pos="426"/>
        </w:tabs>
        <w:ind w:left="360"/>
        <w:jc w:val="both"/>
      </w:pPr>
    </w:p>
    <w:p w14:paraId="4231B26E" w14:textId="77777777" w:rsidR="006B1706" w:rsidRPr="007B6E0B" w:rsidRDefault="006B1706" w:rsidP="00CF6541">
      <w:pPr>
        <w:tabs>
          <w:tab w:val="left" w:pos="426"/>
        </w:tabs>
        <w:jc w:val="center"/>
        <w:rPr>
          <w:b/>
        </w:rPr>
      </w:pPr>
    </w:p>
    <w:p w14:paraId="521E2BC1" w14:textId="1AF77FFB" w:rsidR="003D708D" w:rsidRPr="007B6E0B" w:rsidRDefault="005015E7" w:rsidP="00CF6541">
      <w:pPr>
        <w:tabs>
          <w:tab w:val="left" w:pos="426"/>
        </w:tabs>
        <w:jc w:val="center"/>
        <w:rPr>
          <w:b/>
        </w:rPr>
      </w:pPr>
      <w:r w:rsidRPr="007B6E0B">
        <w:rPr>
          <w:b/>
        </w:rPr>
        <w:lastRenderedPageBreak/>
        <w:t>Član 33</w:t>
      </w:r>
      <w:r w:rsidR="002C19C7" w:rsidRPr="007B6E0B">
        <w:rPr>
          <w:b/>
        </w:rPr>
        <w:t>.</w:t>
      </w:r>
    </w:p>
    <w:p w14:paraId="6A8164BA" w14:textId="77777777" w:rsidR="003D708D" w:rsidRPr="007B6E0B" w:rsidRDefault="003D708D">
      <w:pPr>
        <w:tabs>
          <w:tab w:val="left" w:pos="426"/>
        </w:tabs>
        <w:ind w:left="360"/>
        <w:jc w:val="center"/>
        <w:rPr>
          <w:b/>
          <w:bCs/>
        </w:rPr>
      </w:pPr>
      <w:r w:rsidRPr="007B6E0B">
        <w:rPr>
          <w:b/>
        </w:rPr>
        <w:t>(Donacije za jednokratne pomoći i sponzorstva)</w:t>
      </w:r>
    </w:p>
    <w:p w14:paraId="010216B4" w14:textId="77777777" w:rsidR="003D708D" w:rsidRPr="007B6E0B" w:rsidRDefault="003D708D">
      <w:pPr>
        <w:tabs>
          <w:tab w:val="left" w:pos="142"/>
          <w:tab w:val="left" w:pos="284"/>
        </w:tabs>
        <w:ind w:left="284" w:firstLine="142"/>
      </w:pPr>
    </w:p>
    <w:p w14:paraId="482DB6C8" w14:textId="07970E6A" w:rsidR="003D708D" w:rsidRPr="007B6E0B" w:rsidRDefault="006B1706" w:rsidP="006B1706">
      <w:pPr>
        <w:numPr>
          <w:ilvl w:val="0"/>
          <w:numId w:val="10"/>
        </w:numPr>
        <w:tabs>
          <w:tab w:val="left" w:pos="142"/>
          <w:tab w:val="left" w:pos="426"/>
        </w:tabs>
        <w:ind w:left="0" w:firstLine="142"/>
        <w:jc w:val="both"/>
      </w:pPr>
      <w:r w:rsidRPr="007B6E0B">
        <w:t xml:space="preserve"> </w:t>
      </w:r>
      <w:r w:rsidR="003D708D" w:rsidRPr="007B6E0B">
        <w:t xml:space="preserve">Gradonačelnik i predsjednik Skupštine mogu na osnovu posebnog akta </w:t>
      </w:r>
      <w:r w:rsidR="00AE1615" w:rsidRPr="007B6E0B">
        <w:t>izvršavati rashode</w:t>
      </w:r>
      <w:r w:rsidR="003D708D" w:rsidRPr="007B6E0B">
        <w:t xml:space="preserve"> za donacije za fiskalnu godinu za sljedeće namjene:</w:t>
      </w:r>
    </w:p>
    <w:p w14:paraId="1CC9E3C3" w14:textId="77777777" w:rsidR="003D708D" w:rsidRPr="007B6E0B" w:rsidRDefault="003D708D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</w:pPr>
      <w:r w:rsidRPr="007B6E0B">
        <w:t>jednokratne pomoći fizičkim licima;</w:t>
      </w:r>
    </w:p>
    <w:p w14:paraId="08336B43" w14:textId="77777777" w:rsidR="003D708D" w:rsidRPr="007B6E0B" w:rsidRDefault="003D708D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</w:pPr>
      <w:r w:rsidRPr="007B6E0B">
        <w:t>jednokratne pomoći udruženjima</w:t>
      </w:r>
      <w:r w:rsidR="00761802" w:rsidRPr="007B6E0B">
        <w:t xml:space="preserve"> i fondacijama</w:t>
      </w:r>
      <w:r w:rsidRPr="007B6E0B">
        <w:t>, sponzorstva, odnosno pokroviteljstva.</w:t>
      </w:r>
    </w:p>
    <w:p w14:paraId="37A69E64" w14:textId="437ABE62" w:rsidR="003D708D" w:rsidRPr="007B6E0B" w:rsidRDefault="00AE1615" w:rsidP="0037751F">
      <w:pPr>
        <w:numPr>
          <w:ilvl w:val="0"/>
          <w:numId w:val="10"/>
        </w:numPr>
        <w:tabs>
          <w:tab w:val="left" w:pos="142"/>
          <w:tab w:val="left" w:pos="284"/>
        </w:tabs>
        <w:ind w:left="360"/>
        <w:jc w:val="both"/>
      </w:pPr>
      <w:r w:rsidRPr="007B6E0B">
        <w:t xml:space="preserve"> Izvršenje rashoda</w:t>
      </w:r>
      <w:r w:rsidR="003D708D" w:rsidRPr="007B6E0B">
        <w:t xml:space="preserve"> iz stava (1) o</w:t>
      </w:r>
      <w:r w:rsidR="0065335F" w:rsidRPr="007B6E0B">
        <w:t>vog člana vrši</w:t>
      </w:r>
      <w:r w:rsidR="003D708D" w:rsidRPr="007B6E0B">
        <w:t xml:space="preserve"> se </w:t>
      </w:r>
      <w:r w:rsidR="00FA3CAA" w:rsidRPr="007B6E0B">
        <w:t>na osnovu programa</w:t>
      </w:r>
      <w:r w:rsidR="003D708D" w:rsidRPr="007B6E0B">
        <w:t xml:space="preserve"> utroška sredstava kojeg usvaja Vlada, odnosno nadležno skupštinsko tijelo. </w:t>
      </w:r>
    </w:p>
    <w:p w14:paraId="2A21A9AD" w14:textId="77777777" w:rsidR="003D708D" w:rsidRPr="007B6E0B" w:rsidRDefault="003D708D">
      <w:pPr>
        <w:tabs>
          <w:tab w:val="left" w:pos="993"/>
        </w:tabs>
        <w:jc w:val="both"/>
      </w:pPr>
    </w:p>
    <w:p w14:paraId="687727F0" w14:textId="23F572D6" w:rsidR="003D708D" w:rsidRPr="007B6E0B" w:rsidRDefault="005015E7">
      <w:pPr>
        <w:tabs>
          <w:tab w:val="left" w:pos="993"/>
        </w:tabs>
        <w:jc w:val="center"/>
        <w:rPr>
          <w:b/>
          <w:bCs/>
        </w:rPr>
      </w:pPr>
      <w:r w:rsidRPr="007B6E0B">
        <w:rPr>
          <w:b/>
          <w:bCs/>
        </w:rPr>
        <w:t>Član 34</w:t>
      </w:r>
      <w:r w:rsidR="002C19C7" w:rsidRPr="007B6E0B">
        <w:rPr>
          <w:b/>
          <w:bCs/>
        </w:rPr>
        <w:t>.</w:t>
      </w:r>
    </w:p>
    <w:p w14:paraId="3E441713" w14:textId="77777777" w:rsidR="003D708D" w:rsidRPr="007B6E0B" w:rsidRDefault="00B00F24">
      <w:pPr>
        <w:tabs>
          <w:tab w:val="left" w:pos="993"/>
        </w:tabs>
        <w:jc w:val="center"/>
        <w:rPr>
          <w:b/>
          <w:bCs/>
        </w:rPr>
      </w:pPr>
      <w:r w:rsidRPr="007B6E0B">
        <w:rPr>
          <w:b/>
          <w:bCs/>
        </w:rPr>
        <w:t>(Program</w:t>
      </w:r>
      <w:r w:rsidR="003D708D" w:rsidRPr="007B6E0B">
        <w:rPr>
          <w:b/>
          <w:bCs/>
        </w:rPr>
        <w:t xml:space="preserve"> utroška sredstava)</w:t>
      </w:r>
    </w:p>
    <w:p w14:paraId="55361B87" w14:textId="77777777" w:rsidR="003D708D" w:rsidRPr="007B6E0B" w:rsidRDefault="003D708D">
      <w:pPr>
        <w:tabs>
          <w:tab w:val="left" w:pos="993"/>
        </w:tabs>
        <w:jc w:val="center"/>
        <w:rPr>
          <w:b/>
          <w:bCs/>
        </w:rPr>
      </w:pPr>
    </w:p>
    <w:p w14:paraId="17CAEBE7" w14:textId="7F28BE2F" w:rsidR="00AA48AF" w:rsidRPr="007B6E0B" w:rsidRDefault="003D708D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>Budžetski korisnik obavezan</w:t>
      </w:r>
      <w:r w:rsidR="00176F12" w:rsidRPr="007B6E0B">
        <w:t xml:space="preserve"> je predložiti</w:t>
      </w:r>
      <w:r w:rsidRPr="007B6E0B">
        <w:t xml:space="preserve"> Vladi,</w:t>
      </w:r>
      <w:r w:rsidR="00AA48AF" w:rsidRPr="007B6E0B">
        <w:t xml:space="preserve"> predložiti program utroška sredstava za donacije, subvencije i transfere kao i sredstava za </w:t>
      </w:r>
      <w:proofErr w:type="spellStart"/>
      <w:r w:rsidR="00AA48AF" w:rsidRPr="007B6E0B">
        <w:t>finansiranje</w:t>
      </w:r>
      <w:proofErr w:type="spellEnd"/>
      <w:r w:rsidR="00AA48AF" w:rsidRPr="007B6E0B">
        <w:t xml:space="preserve"> i </w:t>
      </w:r>
      <w:proofErr w:type="spellStart"/>
      <w:r w:rsidR="00AA48AF" w:rsidRPr="007B6E0B">
        <w:t>sufinansiranje</w:t>
      </w:r>
      <w:proofErr w:type="spellEnd"/>
      <w:r w:rsidR="00AA48AF" w:rsidRPr="007B6E0B">
        <w:t xml:space="preserve"> programa, projekta od javnog interesa.</w:t>
      </w:r>
    </w:p>
    <w:p w14:paraId="5EC8B8EF" w14:textId="77777777" w:rsidR="00AA48AF" w:rsidRPr="007B6E0B" w:rsidRDefault="00AA48AF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 xml:space="preserve">Nadležno skupštinsko tijelo donosi program utroška sredstava za donacije, subvencije i transfere kao i sredstava za </w:t>
      </w:r>
      <w:proofErr w:type="spellStart"/>
      <w:r w:rsidRPr="007B6E0B">
        <w:t>finansiranje</w:t>
      </w:r>
      <w:proofErr w:type="spellEnd"/>
      <w:r w:rsidRPr="007B6E0B">
        <w:t xml:space="preserve"> i </w:t>
      </w:r>
      <w:proofErr w:type="spellStart"/>
      <w:r w:rsidRPr="007B6E0B">
        <w:t>sufinansiranje</w:t>
      </w:r>
      <w:proofErr w:type="spellEnd"/>
      <w:r w:rsidRPr="007B6E0B">
        <w:t xml:space="preserve"> programa, odnosno projekta od javnog interesa koje dodjeljuje Skupština kao budžetski korisnik.</w:t>
      </w:r>
    </w:p>
    <w:p w14:paraId="556B959E" w14:textId="77777777" w:rsidR="003D708D" w:rsidRPr="007B6E0B" w:rsidRDefault="003D708D" w:rsidP="00AA48AF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 xml:space="preserve">Obavezni elementi programa utroška su: </w:t>
      </w:r>
    </w:p>
    <w:p w14:paraId="1B57C4B6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 xml:space="preserve">naziv programa; </w:t>
      </w:r>
    </w:p>
    <w:p w14:paraId="11224CB1" w14:textId="77777777" w:rsidR="00F002C3" w:rsidRPr="007B6E0B" w:rsidRDefault="003D708D" w:rsidP="00F002C3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 xml:space="preserve">pravni </w:t>
      </w:r>
      <w:proofErr w:type="spellStart"/>
      <w:r w:rsidRPr="007B6E0B">
        <w:t>osnov</w:t>
      </w:r>
      <w:proofErr w:type="spellEnd"/>
      <w:r w:rsidRPr="007B6E0B">
        <w:t xml:space="preserve"> dodjele sredstava;</w:t>
      </w:r>
    </w:p>
    <w:p w14:paraId="6BE4DC38" w14:textId="77777777" w:rsidR="00F002C3" w:rsidRPr="007B6E0B" w:rsidRDefault="001F47A9" w:rsidP="00F002C3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način dodjele sredstava;</w:t>
      </w:r>
    </w:p>
    <w:p w14:paraId="45E139D8" w14:textId="77777777" w:rsidR="003D708D" w:rsidRPr="007B6E0B" w:rsidRDefault="00F002C3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svrha</w:t>
      </w:r>
      <w:r w:rsidR="003D708D" w:rsidRPr="007B6E0B">
        <w:t xml:space="preserve"> programa</w:t>
      </w:r>
      <w:r w:rsidRPr="007B6E0B">
        <w:t xml:space="preserve"> utroška</w:t>
      </w:r>
      <w:r w:rsidR="003D708D" w:rsidRPr="007B6E0B">
        <w:t>;</w:t>
      </w:r>
    </w:p>
    <w:p w14:paraId="6C74E3B7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kriteriji za raspodjelu sredstava;</w:t>
      </w:r>
    </w:p>
    <w:p w14:paraId="5B50D1EC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visina sredstava;</w:t>
      </w:r>
    </w:p>
    <w:p w14:paraId="4692410C" w14:textId="77777777" w:rsidR="00F002C3" w:rsidRPr="007B6E0B" w:rsidRDefault="00F002C3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namjena sredstava;</w:t>
      </w:r>
    </w:p>
    <w:p w14:paraId="73D63BED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 xml:space="preserve">izvori sredstava; </w:t>
      </w:r>
    </w:p>
    <w:p w14:paraId="7CC5F9BE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naziv korisnika sredstava;</w:t>
      </w:r>
    </w:p>
    <w:p w14:paraId="520AD799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rok u kojem sredstva moraju biti utrošena;</w:t>
      </w:r>
    </w:p>
    <w:p w14:paraId="04FDDFE1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način i kontrola utroška  sredstava;</w:t>
      </w:r>
    </w:p>
    <w:p w14:paraId="1A825F4E" w14:textId="77777777" w:rsidR="003D708D" w:rsidRPr="007B6E0B" w:rsidRDefault="003D708D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 xml:space="preserve">način i rok izvještavanja </w:t>
      </w:r>
      <w:r w:rsidR="0065335F" w:rsidRPr="007B6E0B">
        <w:t>o utrošku  primljenih sredstava,</w:t>
      </w:r>
    </w:p>
    <w:p w14:paraId="168EFF64" w14:textId="4910B3ED" w:rsidR="0065335F" w:rsidRPr="007B6E0B" w:rsidRDefault="0065335F">
      <w:pPr>
        <w:numPr>
          <w:ilvl w:val="0"/>
          <w:numId w:val="5"/>
        </w:numPr>
        <w:tabs>
          <w:tab w:val="left" w:pos="426"/>
        </w:tabs>
        <w:jc w:val="both"/>
      </w:pPr>
      <w:r w:rsidRPr="007B6E0B">
        <w:t>postupanje s dod</w:t>
      </w:r>
      <w:r w:rsidR="002638A3" w:rsidRPr="007B6E0B">
        <w:t>i</w:t>
      </w:r>
      <w:r w:rsidRPr="007B6E0B">
        <w:t>jeljenim sredstvima koja nisu utrošena u roku</w:t>
      </w:r>
      <w:r w:rsidR="00AA48AF" w:rsidRPr="007B6E0B">
        <w:t xml:space="preserve">. </w:t>
      </w:r>
    </w:p>
    <w:p w14:paraId="06E860D2" w14:textId="05783E1A" w:rsidR="003D708D" w:rsidRPr="007B6E0B" w:rsidRDefault="003D708D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>Sredstva</w:t>
      </w:r>
      <w:r w:rsidR="0065335F" w:rsidRPr="007B6E0B">
        <w:t xml:space="preserve"> se ne mogu dodijeliti </w:t>
      </w:r>
      <w:r w:rsidRPr="007B6E0B">
        <w:t>prije nego što Vlada, odnosno nadležno skupštinsko tijelo od</w:t>
      </w:r>
      <w:r w:rsidR="00AA48AF" w:rsidRPr="007B6E0B">
        <w:t>obri program utroška sredstava iz stavova (1) i (2)</w:t>
      </w:r>
      <w:r w:rsidR="00176F12" w:rsidRPr="007B6E0B">
        <w:t xml:space="preserve"> ovog člana.</w:t>
      </w:r>
    </w:p>
    <w:p w14:paraId="1BD70254" w14:textId="20D36683" w:rsidR="003D708D" w:rsidRPr="007B6E0B" w:rsidRDefault="003D708D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 xml:space="preserve">Budžetski korisnik je obavezan uspostaviti mehanizam kontrole dodjele i utroška sredstava iz budžeta za fiskalnu godinu </w:t>
      </w:r>
      <w:r w:rsidR="0065335F" w:rsidRPr="007B6E0B">
        <w:t>koja s</w:t>
      </w:r>
      <w:r w:rsidR="00951C3E" w:rsidRPr="007B6E0B">
        <w:t>u</w:t>
      </w:r>
      <w:r w:rsidR="0065335F" w:rsidRPr="007B6E0B">
        <w:t xml:space="preserve"> namijenjena za</w:t>
      </w:r>
      <w:r w:rsidRPr="007B6E0B">
        <w:t xml:space="preserve"> do</w:t>
      </w:r>
      <w:r w:rsidR="0065335F" w:rsidRPr="007B6E0B">
        <w:t>nacije, transfere i subvencije</w:t>
      </w:r>
      <w:r w:rsidRPr="007B6E0B">
        <w:t>, kao i</w:t>
      </w:r>
      <w:r w:rsidR="0065335F" w:rsidRPr="007B6E0B">
        <w:t xml:space="preserve"> za  </w:t>
      </w:r>
      <w:proofErr w:type="spellStart"/>
      <w:r w:rsidR="0065335F" w:rsidRPr="007B6E0B">
        <w:t>finansiranje</w:t>
      </w:r>
      <w:proofErr w:type="spellEnd"/>
      <w:r w:rsidR="0065335F" w:rsidRPr="007B6E0B">
        <w:t xml:space="preserve"> i </w:t>
      </w:r>
      <w:proofErr w:type="spellStart"/>
      <w:r w:rsidR="0065335F" w:rsidRPr="007B6E0B">
        <w:t>sufinansiranje</w:t>
      </w:r>
      <w:proofErr w:type="spellEnd"/>
      <w:r w:rsidR="0065335F" w:rsidRPr="007B6E0B">
        <w:t xml:space="preserve"> </w:t>
      </w:r>
      <w:r w:rsidRPr="007B6E0B">
        <w:t xml:space="preserve"> programa, odnosno projekata od javnog interesa, u smislu da </w:t>
      </w:r>
      <w:r w:rsidR="0027194E" w:rsidRPr="007B6E0B">
        <w:t>bu</w:t>
      </w:r>
      <w:r w:rsidR="0065335F" w:rsidRPr="007B6E0B">
        <w:t>džetski korisnik ustroji posebne kriterije i</w:t>
      </w:r>
      <w:r w:rsidR="0027194E" w:rsidRPr="007B6E0B">
        <w:t xml:space="preserve"> evidenciju</w:t>
      </w:r>
      <w:r w:rsidRPr="007B6E0B">
        <w:t xml:space="preserve"> o dodj</w:t>
      </w:r>
      <w:r w:rsidR="0027194E" w:rsidRPr="007B6E0B">
        <w:t>eli i načinu trošenja</w:t>
      </w:r>
      <w:r w:rsidRPr="007B6E0B">
        <w:t xml:space="preserve"> sredstava</w:t>
      </w:r>
      <w:r w:rsidR="00AA48AF" w:rsidRPr="007B6E0B">
        <w:t xml:space="preserve">, </w:t>
      </w:r>
      <w:r w:rsidR="0065335F" w:rsidRPr="007B6E0B">
        <w:t xml:space="preserve">kao i u smislu </w:t>
      </w:r>
      <w:proofErr w:type="spellStart"/>
      <w:r w:rsidR="0065335F" w:rsidRPr="007B6E0B">
        <w:t>definisanja</w:t>
      </w:r>
      <w:proofErr w:type="spellEnd"/>
      <w:r w:rsidR="0065335F" w:rsidRPr="007B6E0B">
        <w:t xml:space="preserve"> sadržaja izvještaja o namjenskom utrošku dod</w:t>
      </w:r>
      <w:r w:rsidR="006B1706" w:rsidRPr="007B6E0B">
        <w:t>i</w:t>
      </w:r>
      <w:r w:rsidR="0065335F" w:rsidRPr="007B6E0B">
        <w:t>jeljenih sredstava.</w:t>
      </w:r>
    </w:p>
    <w:p w14:paraId="2281002C" w14:textId="77777777" w:rsidR="003D708D" w:rsidRPr="007B6E0B" w:rsidRDefault="003D708D">
      <w:pPr>
        <w:numPr>
          <w:ilvl w:val="0"/>
          <w:numId w:val="4"/>
        </w:numPr>
        <w:tabs>
          <w:tab w:val="left" w:pos="426"/>
        </w:tabs>
        <w:jc w:val="both"/>
      </w:pPr>
      <w:r w:rsidRPr="007B6E0B">
        <w:t xml:space="preserve">Rok do kojeg korisnici sredstava moraju podnijeti izvještaj o namjenskom utrošku sredstava dodijeljenih za realizaciju projekta, odnosno programa je 30 dana od okončanja projekta, odnosno programa, neovisno o tome da li se radi o programu, odnosno projektu od javnog interesa. </w:t>
      </w:r>
    </w:p>
    <w:p w14:paraId="49F05F8A" w14:textId="69107A24" w:rsidR="003D708D" w:rsidRPr="007B6E0B" w:rsidRDefault="00431FC5">
      <w:pPr>
        <w:numPr>
          <w:ilvl w:val="0"/>
          <w:numId w:val="4"/>
        </w:numPr>
        <w:tabs>
          <w:tab w:val="left" w:pos="0"/>
          <w:tab w:val="left" w:pos="426"/>
        </w:tabs>
        <w:jc w:val="both"/>
      </w:pPr>
      <w:r w:rsidRPr="007B6E0B">
        <w:t>Nadležni budžetski korisnik</w:t>
      </w:r>
      <w:r w:rsidR="003D708D" w:rsidRPr="007B6E0B">
        <w:t xml:space="preserve"> n</w:t>
      </w:r>
      <w:r w:rsidRPr="007B6E0B">
        <w:t>e može</w:t>
      </w:r>
      <w:r w:rsidR="003D708D" w:rsidRPr="007B6E0B">
        <w:t xml:space="preserve"> </w:t>
      </w:r>
      <w:r w:rsidRPr="007B6E0B">
        <w:t>dodijeliti</w:t>
      </w:r>
      <w:r w:rsidR="003D708D" w:rsidRPr="007B6E0B">
        <w:t xml:space="preserve"> sredstva</w:t>
      </w:r>
      <w:r w:rsidRPr="007B6E0B">
        <w:t xml:space="preserve"> korisniku sredstava po drugom programu utroška sredstava</w:t>
      </w:r>
      <w:r w:rsidR="003D708D" w:rsidRPr="007B6E0B">
        <w:t xml:space="preserve"> ukoliko</w:t>
      </w:r>
      <w:r w:rsidRPr="007B6E0B">
        <w:t xml:space="preserve"> korisnik sredstava nije podnio</w:t>
      </w:r>
      <w:r w:rsidR="003D708D" w:rsidRPr="007B6E0B">
        <w:t xml:space="preserve"> izvještaj o namjenskom utrošku sredstava u </w:t>
      </w:r>
      <w:r w:rsidR="001236FC" w:rsidRPr="007B6E0B">
        <w:t>roku propisanom</w:t>
      </w:r>
      <w:r w:rsidR="003D708D" w:rsidRPr="007B6E0B">
        <w:t xml:space="preserve"> programom utroška sredstava</w:t>
      </w:r>
      <w:r w:rsidRPr="007B6E0B">
        <w:t xml:space="preserve"> na osnovu kojeg su mu sredstva</w:t>
      </w:r>
      <w:r w:rsidR="001236FC" w:rsidRPr="007B6E0B">
        <w:t xml:space="preserve"> </w:t>
      </w:r>
      <w:r w:rsidRPr="007B6E0B">
        <w:t>dod</w:t>
      </w:r>
      <w:r w:rsidR="006B1706" w:rsidRPr="007B6E0B">
        <w:t>i</w:t>
      </w:r>
      <w:r w:rsidRPr="007B6E0B">
        <w:t>jeljena.</w:t>
      </w:r>
      <w:r w:rsidR="003D708D" w:rsidRPr="007B6E0B">
        <w:t xml:space="preserve"> </w:t>
      </w:r>
    </w:p>
    <w:p w14:paraId="258E1CE2" w14:textId="77777777" w:rsidR="003D708D" w:rsidRPr="007B6E0B" w:rsidRDefault="003D708D">
      <w:pPr>
        <w:numPr>
          <w:ilvl w:val="0"/>
          <w:numId w:val="4"/>
        </w:numPr>
        <w:tabs>
          <w:tab w:val="left" w:pos="0"/>
        </w:tabs>
        <w:jc w:val="both"/>
      </w:pPr>
      <w:r w:rsidRPr="007B6E0B">
        <w:t>Odobreni program utroška sredstava objavljuje se u „Službenom glasniku Brčko distrikta Bosne i Hercegovine“.</w:t>
      </w:r>
    </w:p>
    <w:p w14:paraId="57F6C538" w14:textId="77777777" w:rsidR="0094409F" w:rsidRPr="007B6E0B" w:rsidRDefault="00F002C3" w:rsidP="0094409F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</w:rPr>
      </w:pPr>
      <w:r w:rsidRPr="007B6E0B">
        <w:t xml:space="preserve">Sadržaj obaveznih elemenata programa utroška </w:t>
      </w:r>
      <w:r w:rsidR="0094409F" w:rsidRPr="007B6E0B">
        <w:t>iz stava (</w:t>
      </w:r>
      <w:r w:rsidR="00AA48AF" w:rsidRPr="007B6E0B">
        <w:t>3</w:t>
      </w:r>
      <w:r w:rsidR="0094409F" w:rsidRPr="007B6E0B">
        <w:t xml:space="preserve">) </w:t>
      </w:r>
      <w:proofErr w:type="spellStart"/>
      <w:r w:rsidR="0094409F" w:rsidRPr="007B6E0B">
        <w:t>tački</w:t>
      </w:r>
      <w:proofErr w:type="spellEnd"/>
      <w:r w:rsidR="0094409F" w:rsidRPr="007B6E0B">
        <w:t xml:space="preserve"> j), k), l) i m) ovog člana </w:t>
      </w:r>
      <w:r w:rsidRPr="007B6E0B">
        <w:t xml:space="preserve">zavisi od svrhe programa </w:t>
      </w:r>
      <w:r w:rsidR="0094409F" w:rsidRPr="007B6E0B">
        <w:t>utroška sredstava, odnosno namjene sredstava.</w:t>
      </w:r>
    </w:p>
    <w:p w14:paraId="30F8DB3F" w14:textId="320A0958" w:rsidR="0094409F" w:rsidRPr="007B6E0B" w:rsidRDefault="0094409F" w:rsidP="006B1706">
      <w:pPr>
        <w:numPr>
          <w:ilvl w:val="0"/>
          <w:numId w:val="4"/>
        </w:numPr>
        <w:tabs>
          <w:tab w:val="left" w:pos="0"/>
          <w:tab w:val="left" w:pos="567"/>
        </w:tabs>
        <w:jc w:val="both"/>
        <w:rPr>
          <w:b/>
          <w:bCs/>
        </w:rPr>
      </w:pPr>
      <w:r w:rsidRPr="007B6E0B">
        <w:lastRenderedPageBreak/>
        <w:t>Ukoliko programom utroška sredstava nisu predviđeni obavezni elementi iz stava (</w:t>
      </w:r>
      <w:r w:rsidR="00AA48AF" w:rsidRPr="007B6E0B">
        <w:t>3</w:t>
      </w:r>
      <w:r w:rsidRPr="007B6E0B">
        <w:t xml:space="preserve">) </w:t>
      </w:r>
      <w:proofErr w:type="spellStart"/>
      <w:r w:rsidRPr="007B6E0B">
        <w:t>tački</w:t>
      </w:r>
      <w:proofErr w:type="spellEnd"/>
      <w:r w:rsidRPr="007B6E0B">
        <w:t xml:space="preserve"> j), k), l) i m) ovog čla</w:t>
      </w:r>
      <w:r w:rsidR="00817C8B" w:rsidRPr="007B6E0B">
        <w:t>na, ne primjenjuju se stavovi</w:t>
      </w:r>
      <w:r w:rsidRPr="007B6E0B">
        <w:t xml:space="preserve"> </w:t>
      </w:r>
      <w:r w:rsidR="00176F12" w:rsidRPr="007B6E0B">
        <w:t>(</w:t>
      </w:r>
      <w:r w:rsidRPr="007B6E0B">
        <w:t>6</w:t>
      </w:r>
      <w:r w:rsidR="00176F12" w:rsidRPr="007B6E0B">
        <w:t>)</w:t>
      </w:r>
      <w:r w:rsidRPr="007B6E0B">
        <w:t xml:space="preserve"> i </w:t>
      </w:r>
      <w:r w:rsidR="00176F12" w:rsidRPr="007B6E0B">
        <w:t>(</w:t>
      </w:r>
      <w:r w:rsidRPr="007B6E0B">
        <w:t>7</w:t>
      </w:r>
      <w:r w:rsidR="00176F12" w:rsidRPr="007B6E0B">
        <w:t>)</w:t>
      </w:r>
      <w:r w:rsidRPr="007B6E0B">
        <w:t xml:space="preserve"> ovog člana. </w:t>
      </w:r>
    </w:p>
    <w:p w14:paraId="55FFDAEC" w14:textId="77777777" w:rsidR="002127C4" w:rsidRPr="007B6E0B" w:rsidRDefault="002127C4" w:rsidP="002127C4">
      <w:pPr>
        <w:tabs>
          <w:tab w:val="left" w:pos="0"/>
        </w:tabs>
        <w:jc w:val="both"/>
      </w:pPr>
    </w:p>
    <w:p w14:paraId="382AAD04" w14:textId="77777777" w:rsidR="006B1706" w:rsidRPr="007B6E0B" w:rsidRDefault="006B1706" w:rsidP="002127C4">
      <w:pPr>
        <w:tabs>
          <w:tab w:val="left" w:pos="0"/>
        </w:tabs>
        <w:jc w:val="both"/>
      </w:pPr>
    </w:p>
    <w:p w14:paraId="537E842C" w14:textId="1A434D7E" w:rsidR="002127C4" w:rsidRPr="007B6E0B" w:rsidRDefault="002127C4" w:rsidP="002127C4">
      <w:pPr>
        <w:tabs>
          <w:tab w:val="left" w:pos="0"/>
        </w:tabs>
        <w:jc w:val="center"/>
        <w:rPr>
          <w:b/>
        </w:rPr>
      </w:pPr>
      <w:r w:rsidRPr="007B6E0B">
        <w:rPr>
          <w:b/>
        </w:rPr>
        <w:t>Č</w:t>
      </w:r>
      <w:r w:rsidR="005015E7" w:rsidRPr="007B6E0B">
        <w:rPr>
          <w:b/>
        </w:rPr>
        <w:t>lan 35</w:t>
      </w:r>
      <w:r w:rsidR="002C19C7" w:rsidRPr="007B6E0B">
        <w:rPr>
          <w:b/>
        </w:rPr>
        <w:t>.</w:t>
      </w:r>
    </w:p>
    <w:p w14:paraId="37A1702A" w14:textId="77777777" w:rsidR="002127C4" w:rsidRPr="007B6E0B" w:rsidRDefault="002127C4" w:rsidP="002127C4">
      <w:pPr>
        <w:tabs>
          <w:tab w:val="left" w:pos="0"/>
        </w:tabs>
        <w:jc w:val="center"/>
        <w:rPr>
          <w:b/>
        </w:rPr>
      </w:pPr>
      <w:r w:rsidRPr="007B6E0B">
        <w:rPr>
          <w:b/>
        </w:rPr>
        <w:t>(Donošenje i realizacija programa utroška)</w:t>
      </w:r>
    </w:p>
    <w:p w14:paraId="4758CF7A" w14:textId="77777777" w:rsidR="002127C4" w:rsidRPr="007B6E0B" w:rsidRDefault="002127C4" w:rsidP="002127C4">
      <w:pPr>
        <w:tabs>
          <w:tab w:val="left" w:pos="0"/>
        </w:tabs>
        <w:jc w:val="center"/>
        <w:rPr>
          <w:b/>
        </w:rPr>
      </w:pPr>
    </w:p>
    <w:p w14:paraId="351C5B74" w14:textId="6BDEA6ED" w:rsidR="002127C4" w:rsidRPr="007B6E0B" w:rsidRDefault="006B1706" w:rsidP="00EF36E5">
      <w:pPr>
        <w:pStyle w:val="ListParagraph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2127C4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Nadležni budžetski korisnik predlaže Vladi donošenje Programa utroška sredstava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za transfere </w:t>
      </w:r>
      <w:proofErr w:type="spellStart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vanbudžetskom</w:t>
      </w:r>
      <w:proofErr w:type="spellEnd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fondu, </w:t>
      </w:r>
      <w:proofErr w:type="spellStart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vanbudžetskom</w:t>
      </w:r>
      <w:proofErr w:type="spellEnd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korisniku koji je obveznik primjene budžetskog računovodstva i </w:t>
      </w:r>
      <w:proofErr w:type="spellStart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vanbudžetskom</w:t>
      </w:r>
      <w:proofErr w:type="spellEnd"/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korisniku</w:t>
      </w:r>
      <w:r w:rsidR="002127C4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za tekuću fiskalnu godinu naj</w:t>
      </w:r>
      <w:r w:rsidR="008E7699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kasnije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60 dana od usvajanja budžeta za 2024.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godinu</w:t>
      </w:r>
      <w:r w:rsidR="002127C4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, odnosno n</w:t>
      </w:r>
      <w:r w:rsidR="002016D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ajkasnije</w:t>
      </w:r>
      <w:r w:rsidR="002127C4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30 dana nakon usvajanja odluke o izmjenama i dopunama budžeta.</w:t>
      </w:r>
    </w:p>
    <w:p w14:paraId="1BED4CB5" w14:textId="7AB42439" w:rsidR="002127C4" w:rsidRPr="007B6E0B" w:rsidRDefault="006B1706" w:rsidP="00EF36E5">
      <w:pPr>
        <w:pStyle w:val="ListParagraph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8E7699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Nadležni budžetski korisnik je dužan doznačiti sredstva korisniku sredstava u roku koji ne može biti duži od 30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8E7699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dana od dana donoš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enja programa utroška sredstava iz </w:t>
      </w:r>
      <w:r w:rsidR="00E821B0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stava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(1) ovog člana.</w:t>
      </w:r>
    </w:p>
    <w:p w14:paraId="65BD3E8C" w14:textId="77777777" w:rsidR="00176F12" w:rsidRPr="007B6E0B" w:rsidRDefault="00176F12" w:rsidP="00270B47">
      <w:pPr>
        <w:tabs>
          <w:tab w:val="left" w:pos="0"/>
        </w:tabs>
        <w:jc w:val="center"/>
        <w:rPr>
          <w:b/>
          <w:bCs/>
        </w:rPr>
      </w:pPr>
    </w:p>
    <w:p w14:paraId="79A46DE1" w14:textId="230094C5" w:rsidR="00270B47" w:rsidRPr="007B6E0B" w:rsidRDefault="00270B47" w:rsidP="00270B47">
      <w:pPr>
        <w:tabs>
          <w:tab w:val="left" w:pos="0"/>
        </w:tabs>
        <w:jc w:val="center"/>
        <w:rPr>
          <w:b/>
          <w:bCs/>
        </w:rPr>
      </w:pPr>
      <w:r w:rsidRPr="007B6E0B">
        <w:rPr>
          <w:b/>
          <w:bCs/>
        </w:rPr>
        <w:t>Član 36</w:t>
      </w:r>
      <w:r w:rsidR="002C19C7" w:rsidRPr="007B6E0B">
        <w:rPr>
          <w:b/>
          <w:bCs/>
        </w:rPr>
        <w:t>.</w:t>
      </w:r>
    </w:p>
    <w:p w14:paraId="34183E6F" w14:textId="77777777" w:rsidR="00270B47" w:rsidRPr="007B6E0B" w:rsidRDefault="00270B47" w:rsidP="00270B47">
      <w:pPr>
        <w:tabs>
          <w:tab w:val="left" w:pos="0"/>
        </w:tabs>
        <w:jc w:val="center"/>
        <w:rPr>
          <w:b/>
          <w:bCs/>
        </w:rPr>
      </w:pPr>
      <w:r w:rsidRPr="007B6E0B">
        <w:rPr>
          <w:b/>
          <w:bCs/>
        </w:rPr>
        <w:t>(Izvještavanje o realizaciji utroška sredstava)</w:t>
      </w:r>
    </w:p>
    <w:p w14:paraId="211FFF2B" w14:textId="77777777" w:rsidR="00270B47" w:rsidRPr="007B6E0B" w:rsidRDefault="00270B47" w:rsidP="00270B47">
      <w:pPr>
        <w:tabs>
          <w:tab w:val="left" w:pos="0"/>
        </w:tabs>
        <w:jc w:val="center"/>
        <w:rPr>
          <w:bCs/>
        </w:rPr>
      </w:pPr>
    </w:p>
    <w:p w14:paraId="638CDC1A" w14:textId="2024384C" w:rsidR="008E7699" w:rsidRPr="007B6E0B" w:rsidRDefault="008E7699" w:rsidP="00EF36E5">
      <w:pPr>
        <w:pStyle w:val="ListParagraph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lang w:val="hr-HR"/>
        </w:rPr>
        <w:t>Nadležni budžetski korisnik dužan je podnijeti Vladi</w:t>
      </w:r>
      <w:r w:rsidR="002016D6" w:rsidRPr="007B6E0B">
        <w:rPr>
          <w:rFonts w:ascii="Times New Roman" w:hAnsi="Times New Roman" w:cs="Times New Roman"/>
          <w:bCs/>
          <w:sz w:val="24"/>
          <w:lang w:val="hr-HR"/>
        </w:rPr>
        <w:t>, odnosno nadležnom skupštinskom tijelu</w:t>
      </w:r>
      <w:r w:rsidRPr="007B6E0B">
        <w:rPr>
          <w:rFonts w:ascii="Times New Roman" w:hAnsi="Times New Roman" w:cs="Times New Roman"/>
          <w:bCs/>
          <w:sz w:val="24"/>
          <w:lang w:val="hr-HR"/>
        </w:rPr>
        <w:t xml:space="preserve"> izvještaj o realizaciji programa utroška</w:t>
      </w:r>
      <w:r w:rsidR="002016D6" w:rsidRPr="007B6E0B">
        <w:rPr>
          <w:rFonts w:ascii="Times New Roman" w:hAnsi="Times New Roman" w:cs="Times New Roman"/>
          <w:bCs/>
          <w:sz w:val="24"/>
          <w:lang w:val="hr-HR"/>
        </w:rPr>
        <w:t xml:space="preserve"> sredstava</w:t>
      </w:r>
      <w:r w:rsidRPr="007B6E0B">
        <w:rPr>
          <w:rFonts w:ascii="Times New Roman" w:hAnsi="Times New Roman" w:cs="Times New Roman"/>
          <w:bCs/>
          <w:sz w:val="24"/>
          <w:lang w:val="hr-HR"/>
        </w:rPr>
        <w:t xml:space="preserve"> najkas</w:t>
      </w:r>
      <w:r w:rsidR="00DD7569" w:rsidRPr="007B6E0B">
        <w:rPr>
          <w:rFonts w:ascii="Times New Roman" w:hAnsi="Times New Roman" w:cs="Times New Roman"/>
          <w:bCs/>
          <w:sz w:val="24"/>
          <w:lang w:val="hr-HR"/>
        </w:rPr>
        <w:t>nije 30 dana od roka iz člana 34</w:t>
      </w:r>
      <w:r w:rsidRPr="007B6E0B">
        <w:rPr>
          <w:rFonts w:ascii="Times New Roman" w:hAnsi="Times New Roman" w:cs="Times New Roman"/>
          <w:bCs/>
          <w:sz w:val="24"/>
          <w:lang w:val="hr-HR"/>
        </w:rPr>
        <w:t xml:space="preserve">. </w:t>
      </w:r>
      <w:r w:rsidR="006B1706" w:rsidRPr="007B6E0B">
        <w:rPr>
          <w:rFonts w:ascii="Times New Roman" w:hAnsi="Times New Roman" w:cs="Times New Roman"/>
          <w:bCs/>
          <w:sz w:val="24"/>
          <w:lang w:val="hr-HR"/>
        </w:rPr>
        <w:t>s</w:t>
      </w:r>
      <w:r w:rsidRPr="007B6E0B">
        <w:rPr>
          <w:rFonts w:ascii="Times New Roman" w:hAnsi="Times New Roman" w:cs="Times New Roman"/>
          <w:bCs/>
          <w:sz w:val="24"/>
          <w:lang w:val="hr-HR"/>
        </w:rPr>
        <w:t xml:space="preserve">tav (3) </w:t>
      </w:r>
      <w:proofErr w:type="spellStart"/>
      <w:r w:rsidRPr="007B6E0B">
        <w:rPr>
          <w:rFonts w:ascii="Times New Roman" w:hAnsi="Times New Roman" w:cs="Times New Roman"/>
          <w:bCs/>
          <w:sz w:val="24"/>
          <w:lang w:val="hr-HR"/>
        </w:rPr>
        <w:t>tačka</w:t>
      </w:r>
      <w:proofErr w:type="spellEnd"/>
      <w:r w:rsidRPr="007B6E0B">
        <w:rPr>
          <w:rFonts w:ascii="Times New Roman" w:hAnsi="Times New Roman" w:cs="Times New Roman"/>
          <w:bCs/>
          <w:sz w:val="24"/>
          <w:lang w:val="hr-HR"/>
        </w:rPr>
        <w:t xml:space="preserve"> l)</w:t>
      </w:r>
      <w:r w:rsidR="00176F12" w:rsidRPr="007B6E0B">
        <w:rPr>
          <w:rFonts w:ascii="Times New Roman" w:hAnsi="Times New Roman" w:cs="Times New Roman"/>
          <w:bCs/>
          <w:sz w:val="24"/>
          <w:lang w:val="hr-HR"/>
        </w:rPr>
        <w:t xml:space="preserve"> ovog </w:t>
      </w:r>
      <w:r w:rsidR="006B1706" w:rsidRPr="007B6E0B">
        <w:rPr>
          <w:rFonts w:ascii="Times New Roman" w:hAnsi="Times New Roman" w:cs="Times New Roman"/>
          <w:bCs/>
          <w:sz w:val="24"/>
          <w:lang w:val="hr-HR"/>
        </w:rPr>
        <w:t>z</w:t>
      </w:r>
      <w:r w:rsidR="00176F12" w:rsidRPr="007B6E0B">
        <w:rPr>
          <w:rFonts w:ascii="Times New Roman" w:hAnsi="Times New Roman" w:cs="Times New Roman"/>
          <w:bCs/>
          <w:sz w:val="24"/>
          <w:lang w:val="hr-HR"/>
        </w:rPr>
        <w:t>akona</w:t>
      </w:r>
      <w:r w:rsidRPr="007B6E0B">
        <w:rPr>
          <w:rFonts w:ascii="Times New Roman" w:hAnsi="Times New Roman" w:cs="Times New Roman"/>
          <w:bCs/>
          <w:sz w:val="24"/>
          <w:lang w:val="hr-HR"/>
        </w:rPr>
        <w:t>.</w:t>
      </w:r>
    </w:p>
    <w:p w14:paraId="2DE4B63A" w14:textId="7AFE0F72" w:rsidR="00C530B1" w:rsidRPr="007B6E0B" w:rsidRDefault="00C530B1" w:rsidP="00EF36E5">
      <w:pPr>
        <w:pStyle w:val="ListParagraph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Obaveza izvještavanja iz </w:t>
      </w:r>
      <w:r w:rsidR="002016D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stava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(</w:t>
      </w:r>
      <w:r w:rsidR="00270B47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1) ovog člana odnosi se i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na programe utroška</w:t>
      </w:r>
      <w:r w:rsidR="002016D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sredstava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donesene u prethodnoj fiskalnoj </w:t>
      </w:r>
      <w:r w:rsidR="00DD7569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godini kod kojih rok iz člana 34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s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tav (3) </w:t>
      </w:r>
      <w:proofErr w:type="spellStart"/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tačka</w:t>
      </w:r>
      <w:proofErr w:type="spellEnd"/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l) ističe u tekućoj 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fisk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a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l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noj godini</w:t>
      </w:r>
      <w:r w:rsidR="00176F12" w:rsidRPr="007B6E0B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ovog </w:t>
      </w:r>
      <w:r w:rsidR="006B1706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z</w:t>
      </w:r>
      <w:r w:rsidR="00176F12" w:rsidRPr="007B6E0B">
        <w:rPr>
          <w:rFonts w:ascii="Times New Roman" w:hAnsi="Times New Roman" w:cs="Times New Roman"/>
          <w:bCs/>
          <w:sz w:val="24"/>
          <w:szCs w:val="24"/>
          <w:lang w:val="hr-HR"/>
        </w:rPr>
        <w:t>akona</w:t>
      </w:r>
      <w:r w:rsidRPr="007B6E0B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4D73523A" w14:textId="77777777" w:rsidR="00C530B1" w:rsidRPr="007B6E0B" w:rsidRDefault="00C530B1">
      <w:pPr>
        <w:tabs>
          <w:tab w:val="center" w:pos="5103"/>
        </w:tabs>
        <w:rPr>
          <w:b/>
          <w:bCs/>
        </w:rPr>
      </w:pPr>
    </w:p>
    <w:p w14:paraId="5C2659A1" w14:textId="77777777" w:rsidR="003D708D" w:rsidRPr="007B6E0B" w:rsidRDefault="003D708D">
      <w:pPr>
        <w:tabs>
          <w:tab w:val="center" w:pos="5103"/>
        </w:tabs>
        <w:rPr>
          <w:b/>
          <w:bCs/>
        </w:rPr>
      </w:pPr>
      <w:r w:rsidRPr="007B6E0B">
        <w:rPr>
          <w:b/>
          <w:bCs/>
        </w:rPr>
        <w:t>POGLAVLJE II. NADZOR NAD IZVRŠENJEM BUDŽETA</w:t>
      </w:r>
    </w:p>
    <w:p w14:paraId="4649582B" w14:textId="77777777" w:rsidR="003D708D" w:rsidRPr="007B6E0B" w:rsidRDefault="003D708D">
      <w:pPr>
        <w:tabs>
          <w:tab w:val="center" w:pos="5103"/>
        </w:tabs>
        <w:rPr>
          <w:b/>
          <w:bCs/>
        </w:rPr>
      </w:pPr>
    </w:p>
    <w:p w14:paraId="06C84BEE" w14:textId="685813AB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3</w:t>
      </w:r>
      <w:r w:rsidR="00270B47" w:rsidRPr="007B6E0B">
        <w:rPr>
          <w:b/>
          <w:bCs/>
        </w:rPr>
        <w:t>7</w:t>
      </w:r>
      <w:r w:rsidR="002C19C7" w:rsidRPr="007B6E0B">
        <w:rPr>
          <w:b/>
          <w:bCs/>
        </w:rPr>
        <w:t>.</w:t>
      </w:r>
      <w:r w:rsidRPr="007B6E0B" w:rsidDel="00657434">
        <w:rPr>
          <w:b/>
          <w:bCs/>
        </w:rPr>
        <w:t xml:space="preserve"> </w:t>
      </w:r>
    </w:p>
    <w:p w14:paraId="4D15A8ED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(Nadzor nad izvršenjem budžeta)</w:t>
      </w:r>
    </w:p>
    <w:p w14:paraId="52FE602B" w14:textId="77777777" w:rsidR="003D708D" w:rsidRPr="007B6E0B" w:rsidRDefault="003D708D">
      <w:pPr>
        <w:jc w:val="both"/>
        <w:rPr>
          <w:b/>
          <w:bCs/>
        </w:rPr>
      </w:pPr>
    </w:p>
    <w:p w14:paraId="03BC23D2" w14:textId="7FA38C36" w:rsidR="003D708D" w:rsidRPr="007B6E0B" w:rsidRDefault="003D708D" w:rsidP="0037751F">
      <w:pPr>
        <w:jc w:val="both"/>
      </w:pPr>
      <w:r w:rsidRPr="007B6E0B">
        <w:t>Nadzor nad izvršenjem budžeta se vrši u skladu s članom 110. Zakona o budžetu.</w:t>
      </w:r>
    </w:p>
    <w:p w14:paraId="63B6ECBA" w14:textId="2524A5BC" w:rsidR="003D708D" w:rsidRPr="007B6E0B" w:rsidRDefault="003D708D">
      <w:pPr>
        <w:tabs>
          <w:tab w:val="center" w:pos="5103"/>
        </w:tabs>
      </w:pPr>
    </w:p>
    <w:p w14:paraId="74A85038" w14:textId="15F7799D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3</w:t>
      </w:r>
      <w:r w:rsidR="00270B47" w:rsidRPr="007B6E0B">
        <w:rPr>
          <w:b/>
          <w:bCs/>
        </w:rPr>
        <w:t>8</w:t>
      </w:r>
      <w:r w:rsidR="002C19C7" w:rsidRPr="007B6E0B">
        <w:rPr>
          <w:b/>
          <w:bCs/>
        </w:rPr>
        <w:t>.</w:t>
      </w:r>
    </w:p>
    <w:p w14:paraId="781A748B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</w:t>
      </w:r>
      <w:r w:rsidR="00052EF4" w:rsidRPr="007B6E0B">
        <w:rPr>
          <w:b/>
          <w:bCs/>
        </w:rPr>
        <w:t>Prekršajne</w:t>
      </w:r>
      <w:r w:rsidRPr="007B6E0B">
        <w:rPr>
          <w:b/>
          <w:bCs/>
        </w:rPr>
        <w:t xml:space="preserve"> odredbe)</w:t>
      </w:r>
    </w:p>
    <w:p w14:paraId="5B1C4ABD" w14:textId="0F7FA820" w:rsidR="00052EF4" w:rsidRPr="007B6E0B" w:rsidRDefault="00052EF4" w:rsidP="00052EF4"/>
    <w:p w14:paraId="676C2C18" w14:textId="4E62E145" w:rsidR="00052EF4" w:rsidRPr="007B6E0B" w:rsidRDefault="00052EF4" w:rsidP="006B1706">
      <w:pPr>
        <w:jc w:val="both"/>
      </w:pPr>
      <w:r w:rsidRPr="007B6E0B">
        <w:t>(</w:t>
      </w:r>
      <w:r w:rsidR="006446D2" w:rsidRPr="007B6E0B">
        <w:t>1</w:t>
      </w:r>
      <w:r w:rsidRPr="007B6E0B">
        <w:t xml:space="preserve">) Novčanom kaznom u iznosu od 300 KM do 1.500 KM kaznit će se za prekršaj odgovorno lice budžetskog korisnika u slučaju da: </w:t>
      </w:r>
    </w:p>
    <w:p w14:paraId="3BE48317" w14:textId="2B18FB77" w:rsidR="00052EF4" w:rsidRPr="007B6E0B" w:rsidRDefault="00052EF4" w:rsidP="00052EF4">
      <w:r w:rsidRPr="007B6E0B">
        <w:t>a) sredstva ne koristi za namjene koje su utvrđene budžetom i do iznosa odobrenog za tog budžetskog korisnika (član 5</w:t>
      </w:r>
      <w:r w:rsidR="006B1706" w:rsidRPr="007B6E0B">
        <w:t>.</w:t>
      </w:r>
      <w:r w:rsidRPr="007B6E0B">
        <w:t xml:space="preserve"> stav 1 ovog zakona); </w:t>
      </w:r>
    </w:p>
    <w:p w14:paraId="4885D230" w14:textId="03498580" w:rsidR="00052EF4" w:rsidRPr="007B6E0B" w:rsidRDefault="00052EF4" w:rsidP="00052EF4">
      <w:r w:rsidRPr="007B6E0B">
        <w:t>b) postupi suprotno članu 18</w:t>
      </w:r>
      <w:r w:rsidR="006B1706" w:rsidRPr="007B6E0B">
        <w:t>.</w:t>
      </w:r>
      <w:r w:rsidRPr="007B6E0B">
        <w:t xml:space="preserve"> ovog zakona; </w:t>
      </w:r>
    </w:p>
    <w:p w14:paraId="50DD4431" w14:textId="36932A5C" w:rsidR="00052EF4" w:rsidRPr="007B6E0B" w:rsidRDefault="00052EF4" w:rsidP="00052EF4">
      <w:r w:rsidRPr="007B6E0B">
        <w:t>c) postupi suprotno članu 19</w:t>
      </w:r>
      <w:r w:rsidR="006B1706" w:rsidRPr="007B6E0B">
        <w:t>.</w:t>
      </w:r>
      <w:r w:rsidRPr="007B6E0B">
        <w:t xml:space="preserve"> ovog zakona; </w:t>
      </w:r>
    </w:p>
    <w:p w14:paraId="538DF3F3" w14:textId="46CCE15E" w:rsidR="00052EF4" w:rsidRPr="007B6E0B" w:rsidRDefault="00052EF4" w:rsidP="00052EF4">
      <w:r w:rsidRPr="007B6E0B">
        <w:t xml:space="preserve">d) </w:t>
      </w:r>
      <w:r w:rsidR="007C5294" w:rsidRPr="007B6E0B">
        <w:t xml:space="preserve">do petog u mjesecu ne izvrši </w:t>
      </w:r>
      <w:proofErr w:type="spellStart"/>
      <w:r w:rsidR="007C5294" w:rsidRPr="007B6E0B">
        <w:t>usa</w:t>
      </w:r>
      <w:r w:rsidRPr="007B6E0B">
        <w:t>glašavanje</w:t>
      </w:r>
      <w:proofErr w:type="spellEnd"/>
      <w:r w:rsidRPr="007B6E0B">
        <w:t xml:space="preserve"> ostvarenih prihoda s analitičkim izvještajem Trezora i ne dostavi Trezoru izvještaj o ostvarenim prihodima za prethodni mjesec (član 26</w:t>
      </w:r>
      <w:r w:rsidR="006B1706" w:rsidRPr="007B6E0B">
        <w:t>.</w:t>
      </w:r>
      <w:r w:rsidRPr="007B6E0B">
        <w:t xml:space="preserve"> stav 2 ovog zakona); </w:t>
      </w:r>
    </w:p>
    <w:p w14:paraId="07D49D8D" w14:textId="7873BFCC" w:rsidR="00052EF4" w:rsidRPr="007B6E0B" w:rsidRDefault="00052EF4" w:rsidP="00052EF4">
      <w:r w:rsidRPr="007B6E0B">
        <w:t xml:space="preserve">e) ne izvrši </w:t>
      </w:r>
      <w:proofErr w:type="spellStart"/>
      <w:r w:rsidRPr="007B6E0B">
        <w:t>usaglašavanje</w:t>
      </w:r>
      <w:proofErr w:type="spellEnd"/>
      <w:r w:rsidRPr="007B6E0B">
        <w:t xml:space="preserve"> izvršenja budžeta budžetskog korisnika s podacima iz Glavne knjige do kraja tekućeg mjeseca za prethodni period (član 27</w:t>
      </w:r>
      <w:r w:rsidR="006B1706" w:rsidRPr="007B6E0B">
        <w:t>.</w:t>
      </w:r>
      <w:r w:rsidRPr="007B6E0B">
        <w:t xml:space="preserve"> stav 2 ovog zakona); </w:t>
      </w:r>
    </w:p>
    <w:p w14:paraId="02ACEFC3" w14:textId="7610172D" w:rsidR="003D708D" w:rsidRPr="007B6E0B" w:rsidRDefault="00052EF4" w:rsidP="00052EF4">
      <w:r w:rsidRPr="007B6E0B">
        <w:t>f) postupi suprotno članu 32</w:t>
      </w:r>
      <w:r w:rsidR="006B1706" w:rsidRPr="007B6E0B">
        <w:t>.</w:t>
      </w:r>
      <w:r w:rsidRPr="007B6E0B">
        <w:t xml:space="preserve"> i 33</w:t>
      </w:r>
      <w:r w:rsidR="006B1706" w:rsidRPr="007B6E0B">
        <w:t>.</w:t>
      </w:r>
      <w:r w:rsidRPr="007B6E0B">
        <w:t xml:space="preserve"> ovog zakona.</w:t>
      </w:r>
    </w:p>
    <w:p w14:paraId="50BC9398" w14:textId="1AB1F852" w:rsidR="006446D2" w:rsidRPr="007B6E0B" w:rsidRDefault="006446D2" w:rsidP="006446D2">
      <w:r w:rsidRPr="007B6E0B">
        <w:lastRenderedPageBreak/>
        <w:t>(2) Odgovorno lice budžetskog korisnika kaznit će se za prekršaj u skladu s odredbama člana 113</w:t>
      </w:r>
      <w:r w:rsidR="006B1706" w:rsidRPr="007B6E0B">
        <w:t>.</w:t>
      </w:r>
      <w:r w:rsidRPr="007B6E0B">
        <w:t xml:space="preserve"> i člana 114</w:t>
      </w:r>
      <w:r w:rsidR="006B1706" w:rsidRPr="007B6E0B">
        <w:t>.</w:t>
      </w:r>
      <w:r w:rsidRPr="007B6E0B">
        <w:t xml:space="preserve"> Zakona o budžetu. </w:t>
      </w:r>
    </w:p>
    <w:p w14:paraId="4CC6C29C" w14:textId="6D770821" w:rsidR="006446D2" w:rsidRPr="007B6E0B" w:rsidRDefault="006446D2" w:rsidP="00052EF4"/>
    <w:p w14:paraId="47127512" w14:textId="1B9EDF9D" w:rsidR="003D708D" w:rsidRPr="007B6E0B" w:rsidRDefault="00052EF4">
      <w:pPr>
        <w:rPr>
          <w:b/>
          <w:bCs/>
        </w:rPr>
      </w:pPr>
      <w:r w:rsidRPr="007B6E0B">
        <w:rPr>
          <w:b/>
          <w:bCs/>
        </w:rPr>
        <w:t>DIO TREĆI</w:t>
      </w:r>
      <w:r w:rsidR="006B1706" w:rsidRPr="007B6E0B">
        <w:rPr>
          <w:b/>
          <w:bCs/>
        </w:rPr>
        <w:t xml:space="preserve"> –</w:t>
      </w:r>
      <w:r w:rsidRPr="007B6E0B">
        <w:rPr>
          <w:b/>
          <w:bCs/>
        </w:rPr>
        <w:t xml:space="preserve"> </w:t>
      </w:r>
      <w:r w:rsidR="003D708D" w:rsidRPr="007B6E0B">
        <w:rPr>
          <w:b/>
          <w:bCs/>
        </w:rPr>
        <w:t>ZAVRŠNE ODREDBE</w:t>
      </w:r>
    </w:p>
    <w:p w14:paraId="2A21FFF8" w14:textId="77777777" w:rsidR="003D708D" w:rsidRPr="007B6E0B" w:rsidRDefault="003D708D">
      <w:pPr>
        <w:rPr>
          <w:b/>
          <w:bCs/>
        </w:rPr>
      </w:pPr>
    </w:p>
    <w:p w14:paraId="75658B0E" w14:textId="5201447D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Član 3</w:t>
      </w:r>
      <w:r w:rsidR="00270B47" w:rsidRPr="007B6E0B">
        <w:rPr>
          <w:b/>
          <w:bCs/>
        </w:rPr>
        <w:t>9</w:t>
      </w:r>
      <w:r w:rsidR="002C19C7" w:rsidRPr="007B6E0B">
        <w:rPr>
          <w:b/>
          <w:bCs/>
        </w:rPr>
        <w:t>.</w:t>
      </w:r>
    </w:p>
    <w:p w14:paraId="5394A09B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(Provođenje Zakona)</w:t>
      </w:r>
    </w:p>
    <w:p w14:paraId="07E2325A" w14:textId="77777777" w:rsidR="003D708D" w:rsidRPr="007B6E0B" w:rsidRDefault="003D708D">
      <w:pPr>
        <w:jc w:val="center"/>
        <w:rPr>
          <w:b/>
          <w:bCs/>
          <w:u w:val="single"/>
        </w:rPr>
      </w:pPr>
    </w:p>
    <w:p w14:paraId="0BB26A95" w14:textId="77777777" w:rsidR="003D708D" w:rsidRPr="007B6E0B" w:rsidRDefault="003D708D" w:rsidP="0037751F">
      <w:pPr>
        <w:jc w:val="both"/>
      </w:pPr>
      <w:r w:rsidRPr="007B6E0B">
        <w:t xml:space="preserve">Zakon se provodi u skladu sa Zakonom o budžetu, Zakonom o javnim nabavkama  Bosne i Hercegovine, Zakonom o zaduživanju, dugu i garancijama Bosne i Hercegovine, Zakonom o unutrašnjem dugu Brčko distrikta Bosne i Hercegovine, Zakonom o Direkciji za </w:t>
      </w:r>
      <w:proofErr w:type="spellStart"/>
      <w:r w:rsidRPr="007B6E0B">
        <w:t>finansije</w:t>
      </w:r>
      <w:proofErr w:type="spellEnd"/>
      <w:r w:rsidRPr="007B6E0B">
        <w:t xml:space="preserve"> Brčko distrikta Bosne i Hercegovine, Zakonom o sistemu državne pomoći Bosne i Hercegovine i  Zakonom o Trezoru Brčko distrikta Bosne i Hercegovine.</w:t>
      </w:r>
    </w:p>
    <w:p w14:paraId="56AF9F55" w14:textId="77777777" w:rsidR="003D708D" w:rsidRPr="007B6E0B" w:rsidRDefault="003D708D">
      <w:r w:rsidRPr="007B6E0B">
        <w:rPr>
          <w:b/>
          <w:bCs/>
        </w:rPr>
        <w:t xml:space="preserve">                                    </w:t>
      </w:r>
    </w:p>
    <w:p w14:paraId="2A806B7A" w14:textId="15AD620E" w:rsidR="003D708D" w:rsidRPr="007B6E0B" w:rsidRDefault="00270B47">
      <w:pPr>
        <w:jc w:val="center"/>
        <w:rPr>
          <w:b/>
          <w:bCs/>
        </w:rPr>
      </w:pPr>
      <w:r w:rsidRPr="007B6E0B">
        <w:rPr>
          <w:b/>
          <w:bCs/>
        </w:rPr>
        <w:t>Član 40</w:t>
      </w:r>
      <w:r w:rsidR="002C19C7" w:rsidRPr="007B6E0B">
        <w:rPr>
          <w:b/>
          <w:bCs/>
        </w:rPr>
        <w:t>.</w:t>
      </w:r>
    </w:p>
    <w:p w14:paraId="1BA7FADE" w14:textId="77777777" w:rsidR="003D708D" w:rsidRPr="007B6E0B" w:rsidRDefault="003D708D">
      <w:pPr>
        <w:jc w:val="center"/>
        <w:rPr>
          <w:b/>
          <w:bCs/>
        </w:rPr>
      </w:pPr>
      <w:r w:rsidRPr="007B6E0B">
        <w:rPr>
          <w:b/>
          <w:bCs/>
        </w:rPr>
        <w:t>(Stupanje na snagu)</w:t>
      </w:r>
    </w:p>
    <w:p w14:paraId="164FDE6F" w14:textId="77777777" w:rsidR="003D708D" w:rsidRPr="007B6E0B" w:rsidRDefault="003D708D">
      <w:pPr>
        <w:jc w:val="center"/>
        <w:rPr>
          <w:b/>
          <w:bCs/>
        </w:rPr>
      </w:pPr>
    </w:p>
    <w:p w14:paraId="1114FC41" w14:textId="567CEDFE" w:rsidR="003D708D" w:rsidRPr="007B6E0B" w:rsidRDefault="003D708D">
      <w:pPr>
        <w:jc w:val="both"/>
      </w:pPr>
      <w:r w:rsidRPr="007B6E0B">
        <w:t>Ovaj zakon stupa na snagu</w:t>
      </w:r>
      <w:r w:rsidR="009025E9" w:rsidRPr="007B6E0B">
        <w:t xml:space="preserve"> narednog dana od dana objavljivanja</w:t>
      </w:r>
      <w:r w:rsidR="001F47A9" w:rsidRPr="007B6E0B">
        <w:t xml:space="preserve"> </w:t>
      </w:r>
      <w:r w:rsidR="006B1706" w:rsidRPr="007B6E0B">
        <w:t>u „</w:t>
      </w:r>
      <w:r w:rsidRPr="007B6E0B">
        <w:t>Službenom glasniku Brčk</w:t>
      </w:r>
      <w:r w:rsidR="0027194E" w:rsidRPr="007B6E0B">
        <w:t>o distrikta Bosne i Hercegovine“</w:t>
      </w:r>
      <w:r w:rsidR="009025E9" w:rsidRPr="007B6E0B">
        <w:t>, a primjenjivat</w:t>
      </w:r>
      <w:r w:rsidR="006B1706" w:rsidRPr="007B6E0B">
        <w:t xml:space="preserve"> </w:t>
      </w:r>
      <w:r w:rsidR="009025E9" w:rsidRPr="007B6E0B">
        <w:t>će se za fiskalnu 202</w:t>
      </w:r>
      <w:r w:rsidR="00052EF4" w:rsidRPr="007B6E0B">
        <w:t>4</w:t>
      </w:r>
      <w:r w:rsidR="009025E9" w:rsidRPr="007B6E0B">
        <w:t>. godinu.</w:t>
      </w:r>
    </w:p>
    <w:p w14:paraId="6D1DF85E" w14:textId="77777777" w:rsidR="003D708D" w:rsidRPr="007B6E0B" w:rsidRDefault="003D708D"/>
    <w:p w14:paraId="31CE152D" w14:textId="77777777" w:rsidR="003D708D" w:rsidRPr="007B6E0B" w:rsidRDefault="003D708D"/>
    <w:p w14:paraId="4A0F2FE5" w14:textId="5454E07E" w:rsidR="003D708D" w:rsidRPr="007B6E0B" w:rsidRDefault="003D708D">
      <w:pPr>
        <w:tabs>
          <w:tab w:val="left" w:pos="6735"/>
        </w:tabs>
      </w:pPr>
      <w:r w:rsidRPr="007B6E0B">
        <w:t xml:space="preserve">Broj: </w:t>
      </w:r>
      <w:r w:rsidR="00EF36E5" w:rsidRPr="007B6E0B">
        <w:t xml:space="preserve">                        </w:t>
      </w:r>
      <w:r w:rsidRPr="007B6E0B">
        <w:t xml:space="preserve">                                                                             PREDSJEDNIK SKUPŠTINE</w:t>
      </w:r>
    </w:p>
    <w:p w14:paraId="43AD4825" w14:textId="2D250C29" w:rsidR="003D708D" w:rsidRPr="007B6E0B" w:rsidRDefault="003D708D">
      <w:pPr>
        <w:tabs>
          <w:tab w:val="left" w:pos="6735"/>
        </w:tabs>
      </w:pPr>
      <w:r w:rsidRPr="007B6E0B">
        <w:t xml:space="preserve">Datum: </w:t>
      </w:r>
      <w:r w:rsidR="00EF36E5" w:rsidRPr="007B6E0B">
        <w:t xml:space="preserve">                </w:t>
      </w:r>
      <w:r w:rsidR="00372F6D" w:rsidRPr="007B6E0B">
        <w:t>.</w:t>
      </w:r>
      <w:r w:rsidR="00EF36E5" w:rsidRPr="007B6E0B">
        <w:t xml:space="preserve"> </w:t>
      </w:r>
      <w:r w:rsidR="00372F6D" w:rsidRPr="007B6E0B">
        <w:t>godine</w:t>
      </w:r>
      <w:r w:rsidRPr="007B6E0B">
        <w:t xml:space="preserve">                                                                        </w:t>
      </w:r>
      <w:r w:rsidR="00052EF4" w:rsidRPr="007B6E0B">
        <w:t xml:space="preserve">       </w:t>
      </w:r>
      <w:r w:rsidR="006B1706" w:rsidRPr="007B6E0B">
        <w:t>M</w:t>
      </w:r>
      <w:r w:rsidR="00052EF4" w:rsidRPr="007B6E0B">
        <w:t>r.</w:t>
      </w:r>
      <w:r w:rsidR="006B1706" w:rsidRPr="007B6E0B">
        <w:t xml:space="preserve"> </w:t>
      </w:r>
      <w:r w:rsidR="00052EF4" w:rsidRPr="007B6E0B">
        <w:t>sc.</w:t>
      </w:r>
      <w:r w:rsidRPr="007B6E0B">
        <w:t xml:space="preserve"> Siniša Milić</w:t>
      </w:r>
    </w:p>
    <w:p w14:paraId="69B5991E" w14:textId="77777777" w:rsidR="003D708D" w:rsidRPr="007B6E0B" w:rsidRDefault="003D708D">
      <w:pPr>
        <w:rPr>
          <w:b/>
          <w:bCs/>
        </w:rPr>
      </w:pPr>
    </w:p>
    <w:p w14:paraId="76C00064" w14:textId="77777777" w:rsidR="003D708D" w:rsidRPr="007B6E0B" w:rsidRDefault="003D708D">
      <w:pPr>
        <w:jc w:val="center"/>
        <w:rPr>
          <w:b/>
          <w:bCs/>
        </w:rPr>
      </w:pPr>
    </w:p>
    <w:p w14:paraId="3EDBFD21" w14:textId="77777777" w:rsidR="003D708D" w:rsidRPr="007B6E0B" w:rsidRDefault="003D708D" w:rsidP="00657434">
      <w:pPr>
        <w:tabs>
          <w:tab w:val="left" w:pos="8655"/>
        </w:tabs>
        <w:rPr>
          <w:b/>
          <w:bCs/>
        </w:rPr>
      </w:pPr>
      <w:r w:rsidRPr="007B6E0B">
        <w:rPr>
          <w:b/>
          <w:bCs/>
        </w:rPr>
        <w:tab/>
      </w:r>
    </w:p>
    <w:p w14:paraId="188ABE1F" w14:textId="77777777" w:rsidR="003D708D" w:rsidRPr="007B6E0B" w:rsidRDefault="003D708D">
      <w:pPr>
        <w:rPr>
          <w:b/>
          <w:bCs/>
        </w:rPr>
      </w:pPr>
    </w:p>
    <w:p w14:paraId="1DAC6AA7" w14:textId="1952FEBF" w:rsidR="003D708D" w:rsidRPr="007B6E0B" w:rsidRDefault="003D708D">
      <w:pPr>
        <w:rPr>
          <w:u w:val="single"/>
        </w:rPr>
      </w:pPr>
    </w:p>
    <w:p w14:paraId="200397D1" w14:textId="44E3E9C5" w:rsidR="00134663" w:rsidRPr="007B6E0B" w:rsidRDefault="00134663">
      <w:pPr>
        <w:rPr>
          <w:u w:val="single"/>
        </w:rPr>
      </w:pPr>
    </w:p>
    <w:p w14:paraId="768BF0EC" w14:textId="71A67D13" w:rsidR="00134663" w:rsidRPr="007B6E0B" w:rsidRDefault="00134663">
      <w:pPr>
        <w:rPr>
          <w:u w:val="single"/>
        </w:rPr>
      </w:pPr>
    </w:p>
    <w:p w14:paraId="1B193F1C" w14:textId="3296DCBB" w:rsidR="00134663" w:rsidRPr="007B6E0B" w:rsidRDefault="00134663">
      <w:pPr>
        <w:rPr>
          <w:u w:val="single"/>
        </w:rPr>
      </w:pPr>
    </w:p>
    <w:p w14:paraId="609EB751" w14:textId="43EB7FE8" w:rsidR="00134663" w:rsidRPr="007B6E0B" w:rsidRDefault="00134663">
      <w:pPr>
        <w:rPr>
          <w:u w:val="single"/>
        </w:rPr>
      </w:pPr>
    </w:p>
    <w:p w14:paraId="3C96CD2F" w14:textId="004A5F1E" w:rsidR="00134663" w:rsidRPr="007B6E0B" w:rsidRDefault="00134663">
      <w:pPr>
        <w:rPr>
          <w:u w:val="single"/>
        </w:rPr>
      </w:pPr>
    </w:p>
    <w:p w14:paraId="402FA99C" w14:textId="7F8AA9D9" w:rsidR="00134663" w:rsidRPr="007B6E0B" w:rsidRDefault="00134663">
      <w:pPr>
        <w:rPr>
          <w:u w:val="single"/>
        </w:rPr>
      </w:pPr>
    </w:p>
    <w:p w14:paraId="05A2F2CE" w14:textId="57497DCF" w:rsidR="00134663" w:rsidRPr="007B6E0B" w:rsidRDefault="00134663">
      <w:pPr>
        <w:rPr>
          <w:u w:val="single"/>
        </w:rPr>
      </w:pPr>
    </w:p>
    <w:p w14:paraId="396C5826" w14:textId="0C7E7D81" w:rsidR="00134663" w:rsidRPr="007B6E0B" w:rsidRDefault="00134663">
      <w:pPr>
        <w:rPr>
          <w:u w:val="single"/>
        </w:rPr>
      </w:pPr>
    </w:p>
    <w:p w14:paraId="6BA16D37" w14:textId="2AE7CF64" w:rsidR="00134663" w:rsidRPr="007B6E0B" w:rsidRDefault="00134663">
      <w:pPr>
        <w:rPr>
          <w:u w:val="single"/>
        </w:rPr>
      </w:pPr>
    </w:p>
    <w:p w14:paraId="1A0C0546" w14:textId="5A330F04" w:rsidR="00134663" w:rsidRPr="007B6E0B" w:rsidRDefault="00134663">
      <w:pPr>
        <w:rPr>
          <w:u w:val="single"/>
        </w:rPr>
      </w:pPr>
    </w:p>
    <w:p w14:paraId="73D3FC51" w14:textId="2683B6E6" w:rsidR="00134663" w:rsidRPr="007B6E0B" w:rsidRDefault="00134663">
      <w:pPr>
        <w:rPr>
          <w:u w:val="single"/>
        </w:rPr>
      </w:pPr>
    </w:p>
    <w:p w14:paraId="260C589E" w14:textId="42B06EAE" w:rsidR="00134663" w:rsidRPr="007B6E0B" w:rsidRDefault="00134663">
      <w:pPr>
        <w:rPr>
          <w:u w:val="single"/>
        </w:rPr>
      </w:pPr>
    </w:p>
    <w:p w14:paraId="0592D56B" w14:textId="6D1212EE" w:rsidR="00134663" w:rsidRPr="007B6E0B" w:rsidRDefault="00134663">
      <w:pPr>
        <w:rPr>
          <w:u w:val="single"/>
        </w:rPr>
      </w:pPr>
    </w:p>
    <w:p w14:paraId="696D22FA" w14:textId="1AE3CE07" w:rsidR="00134663" w:rsidRPr="007B6E0B" w:rsidRDefault="00134663">
      <w:pPr>
        <w:rPr>
          <w:u w:val="single"/>
        </w:rPr>
      </w:pPr>
    </w:p>
    <w:p w14:paraId="3063AA07" w14:textId="7A7E8CF4" w:rsidR="00134663" w:rsidRPr="007B6E0B" w:rsidRDefault="00134663">
      <w:pPr>
        <w:rPr>
          <w:u w:val="single"/>
        </w:rPr>
      </w:pPr>
    </w:p>
    <w:p w14:paraId="63F2789B" w14:textId="6809B7D6" w:rsidR="00134663" w:rsidRPr="007B6E0B" w:rsidRDefault="00134663">
      <w:pPr>
        <w:rPr>
          <w:u w:val="single"/>
        </w:rPr>
      </w:pPr>
    </w:p>
    <w:p w14:paraId="57DE6B4D" w14:textId="0AC74BA8" w:rsidR="00134663" w:rsidRPr="007B6E0B" w:rsidRDefault="00134663">
      <w:pPr>
        <w:rPr>
          <w:u w:val="single"/>
        </w:rPr>
      </w:pPr>
    </w:p>
    <w:p w14:paraId="1AAE27FA" w14:textId="26406149" w:rsidR="00134663" w:rsidRPr="007B6E0B" w:rsidRDefault="00134663">
      <w:pPr>
        <w:rPr>
          <w:u w:val="single"/>
        </w:rPr>
      </w:pPr>
    </w:p>
    <w:p w14:paraId="0EE10198" w14:textId="6906D00D" w:rsidR="00134663" w:rsidRPr="007B6E0B" w:rsidRDefault="00134663">
      <w:pPr>
        <w:rPr>
          <w:u w:val="single"/>
        </w:rPr>
      </w:pPr>
    </w:p>
    <w:p w14:paraId="45686687" w14:textId="513220C9" w:rsidR="00134663" w:rsidRPr="007B6E0B" w:rsidRDefault="00134663">
      <w:pPr>
        <w:rPr>
          <w:u w:val="single"/>
        </w:rPr>
      </w:pPr>
    </w:p>
    <w:p w14:paraId="0B208D66" w14:textId="7ADD3561" w:rsidR="00134663" w:rsidRPr="007B6E0B" w:rsidRDefault="00134663">
      <w:pPr>
        <w:rPr>
          <w:u w:val="single"/>
        </w:rPr>
      </w:pPr>
    </w:p>
    <w:p w14:paraId="1355B457" w14:textId="59F428DF" w:rsidR="00134663" w:rsidRPr="007B6E0B" w:rsidRDefault="00134663">
      <w:pPr>
        <w:rPr>
          <w:u w:val="single"/>
        </w:rPr>
      </w:pPr>
    </w:p>
    <w:p w14:paraId="06D0E6DB" w14:textId="17350BFE" w:rsidR="00134663" w:rsidRPr="007B6E0B" w:rsidRDefault="00134663">
      <w:pPr>
        <w:rPr>
          <w:u w:val="single"/>
        </w:rPr>
      </w:pPr>
    </w:p>
    <w:p w14:paraId="6919DE19" w14:textId="206A4238" w:rsidR="00134663" w:rsidRPr="007B6E0B" w:rsidRDefault="00134663">
      <w:pPr>
        <w:rPr>
          <w:u w:val="single"/>
        </w:rPr>
      </w:pPr>
    </w:p>
    <w:p w14:paraId="277B2FB8" w14:textId="3BE2635C" w:rsidR="00134663" w:rsidRPr="007B6E0B" w:rsidRDefault="00134663">
      <w:pPr>
        <w:rPr>
          <w:u w:val="single"/>
        </w:rPr>
      </w:pPr>
    </w:p>
    <w:p w14:paraId="471F8466" w14:textId="09492806" w:rsidR="00134663" w:rsidRPr="007B6E0B" w:rsidRDefault="00134663" w:rsidP="00134663">
      <w:pPr>
        <w:jc w:val="center"/>
        <w:rPr>
          <w:b/>
          <w:bCs/>
          <w:szCs w:val="22"/>
        </w:rPr>
      </w:pPr>
      <w:r w:rsidRPr="007B6E0B">
        <w:rPr>
          <w:b/>
          <w:bCs/>
          <w:szCs w:val="22"/>
        </w:rPr>
        <w:t>OBRAZLOŽENJE</w:t>
      </w:r>
    </w:p>
    <w:p w14:paraId="1F2707FC" w14:textId="68D69553" w:rsidR="00134663" w:rsidRPr="007B6E0B" w:rsidRDefault="00134663" w:rsidP="00134663">
      <w:pPr>
        <w:jc w:val="center"/>
        <w:rPr>
          <w:b/>
          <w:bCs/>
          <w:szCs w:val="22"/>
        </w:rPr>
      </w:pPr>
      <w:r w:rsidRPr="007B6E0B">
        <w:rPr>
          <w:b/>
          <w:bCs/>
          <w:szCs w:val="22"/>
        </w:rPr>
        <w:t>uz Nacrt zakona o izvršenju budžeta Brčko distrikta Bosne i Hercegovine za 2024. godinu</w:t>
      </w:r>
    </w:p>
    <w:p w14:paraId="376A1A9A" w14:textId="4CD428B6" w:rsidR="00134663" w:rsidRPr="007B6E0B" w:rsidRDefault="00134663" w:rsidP="001346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022AA56A" w14:textId="77777777" w:rsidR="00A63074" w:rsidRPr="007B6E0B" w:rsidRDefault="00A63074" w:rsidP="001346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C8B476E" w14:textId="77777777" w:rsidR="00134663" w:rsidRPr="007B6E0B" w:rsidRDefault="00134663" w:rsidP="00134663">
      <w:pPr>
        <w:rPr>
          <w:b/>
          <w:bCs/>
        </w:rPr>
      </w:pPr>
      <w:r w:rsidRPr="007B6E0B">
        <w:rPr>
          <w:b/>
          <w:bCs/>
        </w:rPr>
        <w:t>1.  PRAVNI OSNOV</w:t>
      </w:r>
    </w:p>
    <w:p w14:paraId="06403DBA" w14:textId="77777777" w:rsidR="00134663" w:rsidRPr="007B6E0B" w:rsidRDefault="00134663" w:rsidP="00134663">
      <w:pPr>
        <w:jc w:val="center"/>
        <w:rPr>
          <w:b/>
          <w:bCs/>
        </w:rPr>
      </w:pPr>
    </w:p>
    <w:p w14:paraId="698CB84C" w14:textId="29826DEB" w:rsidR="00134663" w:rsidRPr="007B6E0B" w:rsidRDefault="00134663" w:rsidP="006B1706">
      <w:pPr>
        <w:jc w:val="both"/>
      </w:pPr>
      <w:r w:rsidRPr="007B6E0B">
        <w:t xml:space="preserve">U članu 79. Zakona o budžetu Brčko </w:t>
      </w:r>
      <w:r w:rsidR="006B1706" w:rsidRPr="007B6E0B">
        <w:t>distrikta Bosne i Hercegovine („</w:t>
      </w:r>
      <w:r w:rsidRPr="007B6E0B">
        <w:t>Službeni glasnik Brčko distrikta Bosne i Hercegovine”</w:t>
      </w:r>
      <w:r w:rsidR="006B1706" w:rsidRPr="007B6E0B">
        <w:t>,</w:t>
      </w:r>
      <w:r w:rsidRPr="007B6E0B">
        <w:t xml:space="preserve"> broj: 34/19</w:t>
      </w:r>
      <w:r w:rsidR="006B1706" w:rsidRPr="007B6E0B">
        <w:t xml:space="preserve"> i</w:t>
      </w:r>
      <w:r w:rsidRPr="007B6E0B">
        <w:t xml:space="preserve"> 2</w:t>
      </w:r>
      <w:r w:rsidR="006B1706" w:rsidRPr="007B6E0B">
        <w:t xml:space="preserve">2/23), a koji je u primjeni od </w:t>
      </w:r>
      <w:r w:rsidRPr="007B6E0B">
        <w:t>1.</w:t>
      </w:r>
      <w:r w:rsidR="006B1706" w:rsidRPr="007B6E0B">
        <w:t xml:space="preserve"> </w:t>
      </w:r>
      <w:r w:rsidRPr="007B6E0B">
        <w:t>1.</w:t>
      </w:r>
      <w:r w:rsidR="006B1706" w:rsidRPr="007B6E0B">
        <w:t xml:space="preserve"> </w:t>
      </w:r>
      <w:r w:rsidRPr="007B6E0B">
        <w:t>2020.</w:t>
      </w:r>
      <w:r w:rsidR="006B1706" w:rsidRPr="007B6E0B">
        <w:t xml:space="preserve"> </w:t>
      </w:r>
      <w:r w:rsidRPr="007B6E0B">
        <w:t xml:space="preserve">godine, propisano </w:t>
      </w:r>
      <w:r w:rsidR="006B1706" w:rsidRPr="007B6E0B">
        <w:t xml:space="preserve">je </w:t>
      </w:r>
      <w:r w:rsidRPr="007B6E0B">
        <w:t xml:space="preserve">da se zajedno sa budžetom Distrikta za fiskalnu godinu usvaja i Zakon o izvršenju budžeta. </w:t>
      </w:r>
    </w:p>
    <w:p w14:paraId="5687307F" w14:textId="710C10AD" w:rsidR="00134663" w:rsidRPr="007B6E0B" w:rsidRDefault="006B1706" w:rsidP="006B1706">
      <w:pPr>
        <w:jc w:val="both"/>
      </w:pPr>
      <w:r w:rsidRPr="007B6E0B">
        <w:t>Skupština Brčko dist</w:t>
      </w:r>
      <w:r w:rsidR="00134663" w:rsidRPr="007B6E0B">
        <w:t>r</w:t>
      </w:r>
      <w:r w:rsidRPr="007B6E0B">
        <w:t>i</w:t>
      </w:r>
      <w:r w:rsidR="00134663" w:rsidRPr="007B6E0B">
        <w:t>kta Bosne i Hercegovine, na osnovu člana 22</w:t>
      </w:r>
      <w:r w:rsidRPr="007B6E0B">
        <w:t>.</w:t>
      </w:r>
      <w:r w:rsidR="00134663" w:rsidRPr="007B6E0B">
        <w:t xml:space="preserve"> Statuta Brčko distrikta Bosne i Hercegovine</w:t>
      </w:r>
      <w:r w:rsidRPr="007B6E0B">
        <w:t xml:space="preserve"> –</w:t>
      </w:r>
      <w:r w:rsidR="00134663" w:rsidRPr="007B6E0B">
        <w:t xml:space="preserve"> prečišćen</w:t>
      </w:r>
      <w:r w:rsidRPr="007B6E0B">
        <w:t>i</w:t>
      </w:r>
      <w:r w:rsidR="00134663" w:rsidRPr="007B6E0B">
        <w:t xml:space="preserve"> tekst („Službeni glasnik Brčko distr</w:t>
      </w:r>
      <w:r w:rsidRPr="007B6E0B">
        <w:t>ikta Bosne i Hercegovine“, broj</w:t>
      </w:r>
      <w:r w:rsidR="00134663" w:rsidRPr="007B6E0B">
        <w:t xml:space="preserve"> 2/10) donosi zakone, na prijedlog Vlade Brčko distrikta Bosne i Hercegovine.</w:t>
      </w:r>
    </w:p>
    <w:p w14:paraId="1B5C5FC4" w14:textId="77777777" w:rsidR="00134663" w:rsidRPr="007B6E0B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</w:rPr>
      </w:pPr>
    </w:p>
    <w:p w14:paraId="41D29DB2" w14:textId="77777777" w:rsidR="00134663" w:rsidRPr="007B6E0B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7B6E0B">
        <w:rPr>
          <w:b/>
          <w:bCs/>
        </w:rPr>
        <w:t>2. RAZLOZI ZA DONOŠENJE</w:t>
      </w:r>
    </w:p>
    <w:p w14:paraId="47F8980B" w14:textId="77777777" w:rsidR="00134663" w:rsidRPr="007B6E0B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</w:rPr>
      </w:pPr>
    </w:p>
    <w:p w14:paraId="26EDCACB" w14:textId="77777777" w:rsidR="00134663" w:rsidRPr="007B6E0B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</w:rPr>
      </w:pPr>
      <w:r w:rsidRPr="007B6E0B">
        <w:rPr>
          <w:b/>
          <w:bCs/>
        </w:rPr>
        <w:t>Analiza sadašnjeg stanja</w:t>
      </w:r>
    </w:p>
    <w:p w14:paraId="0B899DB3" w14:textId="4A207BEE" w:rsidR="00134663" w:rsidRPr="007B6E0B" w:rsidRDefault="00134663" w:rsidP="00134663">
      <w:pPr>
        <w:jc w:val="both"/>
      </w:pPr>
      <w:r w:rsidRPr="007B6E0B">
        <w:t>Članom 79. Zakona o budžetu Brčko distrikta  Bosne i Hercegovine („Službeni glasnik Brčko distrikta Bo</w:t>
      </w:r>
      <w:r w:rsidR="006B1706" w:rsidRPr="007B6E0B">
        <w:t>sne i Hercegovine“, broj: 34/19 i</w:t>
      </w:r>
      <w:r w:rsidRPr="007B6E0B">
        <w:t xml:space="preserve"> 22/23) propisana je obaveza donošenja Zakona o izvršenju budžeta kojim se uređuje struktura prihoda i primanja, te rashoda i izdataka budžeta i njegovo izvršenje, prioriteti plaćanja, obim zaduživanja i garancije, upravljanje javnim dugom, </w:t>
      </w:r>
      <w:proofErr w:type="spellStart"/>
      <w:r w:rsidRPr="007B6E0B">
        <w:t>finansijskom</w:t>
      </w:r>
      <w:proofErr w:type="spellEnd"/>
      <w:r w:rsidRPr="007B6E0B">
        <w:t xml:space="preserve"> i </w:t>
      </w:r>
      <w:proofErr w:type="spellStart"/>
      <w:r w:rsidRPr="007B6E0B">
        <w:t>nefinansijskom</w:t>
      </w:r>
      <w:proofErr w:type="spellEnd"/>
      <w:r w:rsidRPr="007B6E0B">
        <w:t xml:space="preserve"> imovinom, prava i obaveze budžetskih korisnika, ovlaštenja Vlade i Direkcije u izvršenju budžeta za fiskalnu godinu, kazne za neispunjenje obaveza, kao i druga pitanja u izvršenju budžeta.</w:t>
      </w:r>
    </w:p>
    <w:p w14:paraId="3973883C" w14:textId="62706E6F" w:rsidR="00134663" w:rsidRPr="007B6E0B" w:rsidRDefault="00134663" w:rsidP="00134663">
      <w:pPr>
        <w:jc w:val="both"/>
        <w:rPr>
          <w:b/>
        </w:rPr>
      </w:pPr>
      <w:r w:rsidRPr="007B6E0B">
        <w:t>Zakon o izvršenju budžeta Brčko distrikta Bosne i Hercegovine se donosi za svaku fiskalnu godinu i isti se razmatra i usvaja prilikom donošenja budžeta Brčko distrikta Bosne i Hercegovine.</w:t>
      </w:r>
    </w:p>
    <w:p w14:paraId="203E4615" w14:textId="77777777" w:rsidR="00134663" w:rsidRPr="007B6E0B" w:rsidRDefault="00134663" w:rsidP="00134663">
      <w:pPr>
        <w:ind w:left="720"/>
        <w:jc w:val="both"/>
        <w:rPr>
          <w:b/>
        </w:rPr>
      </w:pPr>
    </w:p>
    <w:p w14:paraId="101356C5" w14:textId="77777777" w:rsidR="00134663" w:rsidRPr="007B6E0B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</w:rPr>
      </w:pPr>
      <w:r w:rsidRPr="007B6E0B">
        <w:rPr>
          <w:b/>
          <w:bCs/>
        </w:rPr>
        <w:t>Problemi koje propis treba da riješi</w:t>
      </w:r>
    </w:p>
    <w:p w14:paraId="50F46D73" w14:textId="3C9B686C" w:rsidR="00134663" w:rsidRPr="007B6E0B" w:rsidRDefault="002F52CC" w:rsidP="00134663">
      <w:pPr>
        <w:widowControl w:val="0"/>
        <w:autoSpaceDE w:val="0"/>
        <w:autoSpaceDN w:val="0"/>
        <w:adjustRightInd w:val="0"/>
        <w:jc w:val="both"/>
      </w:pPr>
      <w:r>
        <w:t>Ovim z</w:t>
      </w:r>
      <w:r w:rsidR="00134663" w:rsidRPr="007B6E0B">
        <w:t>akonom se propisuje način izvršenja budžeta za fiskalnu 2024.</w:t>
      </w:r>
      <w:r>
        <w:t xml:space="preserve"> </w:t>
      </w:r>
      <w:r w:rsidR="00134663" w:rsidRPr="007B6E0B">
        <w:t>godinu.</w:t>
      </w:r>
    </w:p>
    <w:p w14:paraId="4C17C339" w14:textId="77777777" w:rsidR="00134663" w:rsidRPr="007B6E0B" w:rsidRDefault="00134663" w:rsidP="00134663">
      <w:pPr>
        <w:widowControl w:val="0"/>
        <w:autoSpaceDE w:val="0"/>
        <w:autoSpaceDN w:val="0"/>
        <w:adjustRightInd w:val="0"/>
        <w:ind w:left="360"/>
        <w:jc w:val="both"/>
      </w:pPr>
    </w:p>
    <w:p w14:paraId="46A93181" w14:textId="77777777" w:rsidR="00134663" w:rsidRPr="007B6E0B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</w:pPr>
      <w:r w:rsidRPr="007B6E0B">
        <w:rPr>
          <w:b/>
          <w:bCs/>
        </w:rPr>
        <w:t>Ciljevi koji se propisom postižu</w:t>
      </w:r>
    </w:p>
    <w:p w14:paraId="63DD0CDC" w14:textId="0E4975FD" w:rsidR="00134663" w:rsidRPr="007B6E0B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</w:pPr>
      <w:r w:rsidRPr="007B6E0B">
        <w:t>Propisivanje postupka izvršenja budžeta Brčko distrikta za fiskalnu 2024.</w:t>
      </w:r>
      <w:r w:rsidR="006B1706" w:rsidRPr="007B6E0B">
        <w:t xml:space="preserve"> </w:t>
      </w:r>
      <w:r w:rsidRPr="007B6E0B">
        <w:t>godinu.</w:t>
      </w:r>
    </w:p>
    <w:p w14:paraId="32433C73" w14:textId="77777777" w:rsidR="00134663" w:rsidRPr="007B6E0B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</w:pPr>
    </w:p>
    <w:p w14:paraId="5872CA2A" w14:textId="77777777" w:rsidR="00134663" w:rsidRPr="007B6E0B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7B6E0B">
        <w:rPr>
          <w:b/>
          <w:bCs/>
        </w:rPr>
        <w:t>Razmatranje mogućnosti da se problem riješi i bez donošenja ovog propisa</w:t>
      </w:r>
    </w:p>
    <w:p w14:paraId="46C2848D" w14:textId="379F40C3" w:rsidR="00134663" w:rsidRPr="007B6E0B" w:rsidRDefault="00134663" w:rsidP="00134663">
      <w:pPr>
        <w:jc w:val="both"/>
      </w:pPr>
      <w:r w:rsidRPr="007B6E0B">
        <w:t xml:space="preserve">Ne postoji mogućnost da se ova materija </w:t>
      </w:r>
      <w:proofErr w:type="spellStart"/>
      <w:r w:rsidRPr="007B6E0B">
        <w:t>reguliše</w:t>
      </w:r>
      <w:proofErr w:type="spellEnd"/>
      <w:r w:rsidRPr="007B6E0B">
        <w:t xml:space="preserve"> na drugi način jer je članom 79. Zakona o budžetu Brčko distriktu Bosne i Hercegovine („Službeni glasnik Brčko distrikta BiH“, broj: 34/19</w:t>
      </w:r>
      <w:r w:rsidR="006B1706" w:rsidRPr="007B6E0B">
        <w:t xml:space="preserve"> i</w:t>
      </w:r>
      <w:r w:rsidRPr="007B6E0B">
        <w:t xml:space="preserve"> 22/23) propisano donošenje ovog zakona za svaku fiskalnu godinu.</w:t>
      </w:r>
    </w:p>
    <w:p w14:paraId="2F63E027" w14:textId="77777777" w:rsidR="00134663" w:rsidRPr="007B6E0B" w:rsidRDefault="00134663" w:rsidP="00134663">
      <w:pPr>
        <w:jc w:val="both"/>
      </w:pPr>
    </w:p>
    <w:p w14:paraId="259B0439" w14:textId="77777777" w:rsidR="00134663" w:rsidRPr="007B6E0B" w:rsidRDefault="00134663" w:rsidP="00134663">
      <w:pPr>
        <w:ind w:left="360"/>
        <w:jc w:val="both"/>
      </w:pPr>
      <w:r w:rsidRPr="007B6E0B">
        <w:rPr>
          <w:b/>
          <w:bCs/>
        </w:rPr>
        <w:t>d)  Odgovor na pitanje zašto je donošenje zakona najbolji način rješavanja problema</w:t>
      </w:r>
    </w:p>
    <w:p w14:paraId="46FDC032" w14:textId="361CD21E" w:rsidR="00134663" w:rsidRPr="007B6E0B" w:rsidRDefault="00134663" w:rsidP="00134663">
      <w:pPr>
        <w:tabs>
          <w:tab w:val="left" w:pos="1104"/>
        </w:tabs>
        <w:jc w:val="both"/>
      </w:pPr>
      <w:r w:rsidRPr="007B6E0B">
        <w:t>Propisano članom 79. Zakona o budžetu Brčko distrikta  Bosne i Hercegovine („Službeni glasnik Brčko distrikta Bosne i Hercegovine“, broj: 34/19</w:t>
      </w:r>
      <w:r w:rsidR="006B1706" w:rsidRPr="007B6E0B">
        <w:t xml:space="preserve"> i</w:t>
      </w:r>
      <w:r w:rsidRPr="007B6E0B">
        <w:t xml:space="preserve"> 22/23).</w:t>
      </w:r>
    </w:p>
    <w:p w14:paraId="0FC30E91" w14:textId="77777777" w:rsidR="00134663" w:rsidRPr="007B6E0B" w:rsidRDefault="00134663" w:rsidP="00134663">
      <w:pPr>
        <w:tabs>
          <w:tab w:val="left" w:pos="1104"/>
        </w:tabs>
        <w:jc w:val="both"/>
      </w:pPr>
    </w:p>
    <w:p w14:paraId="49128054" w14:textId="77777777" w:rsidR="00134663" w:rsidRPr="007B6E0B" w:rsidRDefault="00134663" w:rsidP="00134663">
      <w:pPr>
        <w:tabs>
          <w:tab w:val="left" w:pos="1104"/>
        </w:tabs>
        <w:jc w:val="both"/>
      </w:pPr>
      <w:r w:rsidRPr="007B6E0B">
        <w:t xml:space="preserve">      </w:t>
      </w:r>
      <w:r w:rsidRPr="007B6E0B">
        <w:rPr>
          <w:b/>
          <w:bCs/>
        </w:rPr>
        <w:t>e) Vrijednosti kojima se obrađivač vodio i trenutna politika date institucije u vezi s njima</w:t>
      </w:r>
    </w:p>
    <w:p w14:paraId="65D2046F" w14:textId="22AAD53D" w:rsidR="00134663" w:rsidRPr="007B6E0B" w:rsidRDefault="008B206E" w:rsidP="00134663">
      <w:pPr>
        <w:jc w:val="both"/>
      </w:pPr>
      <w:r>
        <w:t>Prilikom izrade zakona</w:t>
      </w:r>
      <w:r w:rsidR="00134663" w:rsidRPr="007B6E0B">
        <w:t xml:space="preserve"> obrađivač se rukovodio održanjem principa pravne sigurnosti, na način da se osigura kontinuitet izvršenja budžeta u 2024.</w:t>
      </w:r>
      <w:r w:rsidR="006B1706" w:rsidRPr="007B6E0B">
        <w:t xml:space="preserve"> </w:t>
      </w:r>
      <w:r w:rsidR="00134663" w:rsidRPr="007B6E0B">
        <w:t>godini.</w:t>
      </w:r>
    </w:p>
    <w:p w14:paraId="45010212" w14:textId="77777777" w:rsidR="00134663" w:rsidRPr="007B6E0B" w:rsidRDefault="00134663" w:rsidP="00134663">
      <w:pPr>
        <w:ind w:left="360"/>
        <w:jc w:val="both"/>
      </w:pPr>
    </w:p>
    <w:p w14:paraId="52B94E05" w14:textId="7353D3CC" w:rsidR="00134663" w:rsidRPr="007B6E0B" w:rsidRDefault="00134663" w:rsidP="00134663">
      <w:pPr>
        <w:ind w:left="360"/>
        <w:jc w:val="both"/>
        <w:rPr>
          <w:b/>
          <w:bCs/>
        </w:rPr>
      </w:pPr>
      <w:r w:rsidRPr="007B6E0B">
        <w:rPr>
          <w:b/>
          <w:bCs/>
        </w:rPr>
        <w:t>f)</w:t>
      </w:r>
      <w:r w:rsidR="006B1706" w:rsidRPr="007B6E0B">
        <w:rPr>
          <w:b/>
          <w:bCs/>
        </w:rPr>
        <w:t xml:space="preserve"> </w:t>
      </w:r>
      <w:proofErr w:type="spellStart"/>
      <w:r w:rsidRPr="007B6E0B">
        <w:rPr>
          <w:b/>
          <w:bCs/>
        </w:rPr>
        <w:t>Vjerovatnoća</w:t>
      </w:r>
      <w:proofErr w:type="spellEnd"/>
      <w:r w:rsidRPr="007B6E0B">
        <w:rPr>
          <w:b/>
          <w:bCs/>
        </w:rPr>
        <w:t xml:space="preserve"> budžetskih prihoda od uvođenja propisa, zasnovana na realnoj procjeni djelotvornosti date institucije </w:t>
      </w:r>
    </w:p>
    <w:p w14:paraId="29F2FBB8" w14:textId="77777777" w:rsidR="00134663" w:rsidRPr="007B6E0B" w:rsidRDefault="00134663" w:rsidP="00134663">
      <w:pPr>
        <w:tabs>
          <w:tab w:val="left" w:pos="1104"/>
        </w:tabs>
        <w:jc w:val="both"/>
        <w:rPr>
          <w:b/>
          <w:bCs/>
        </w:rPr>
      </w:pPr>
      <w:r w:rsidRPr="007B6E0B">
        <w:t>Provođenje ovog zakona nema budžetskih implikacija.</w:t>
      </w:r>
    </w:p>
    <w:p w14:paraId="69AF9CE1" w14:textId="39187813" w:rsidR="00134663" w:rsidRPr="007B6E0B" w:rsidRDefault="00134663" w:rsidP="00134663">
      <w:pPr>
        <w:tabs>
          <w:tab w:val="left" w:pos="1104"/>
        </w:tabs>
        <w:ind w:left="360" w:hanging="360"/>
        <w:rPr>
          <w:b/>
          <w:bCs/>
        </w:rPr>
      </w:pPr>
    </w:p>
    <w:p w14:paraId="7AC33CF4" w14:textId="2F065B7F" w:rsidR="00A63074" w:rsidRPr="007B6E0B" w:rsidRDefault="00A63074" w:rsidP="00134663">
      <w:pPr>
        <w:tabs>
          <w:tab w:val="left" w:pos="1104"/>
        </w:tabs>
        <w:ind w:left="360" w:hanging="360"/>
        <w:rPr>
          <w:b/>
          <w:bCs/>
        </w:rPr>
      </w:pPr>
    </w:p>
    <w:p w14:paraId="21F0DE8C" w14:textId="3096584F" w:rsidR="00A63074" w:rsidRPr="007B6E0B" w:rsidRDefault="00A63074" w:rsidP="00134663">
      <w:pPr>
        <w:tabs>
          <w:tab w:val="left" w:pos="1104"/>
        </w:tabs>
        <w:ind w:left="360" w:hanging="360"/>
        <w:rPr>
          <w:b/>
          <w:bCs/>
        </w:rPr>
      </w:pPr>
    </w:p>
    <w:p w14:paraId="12C69210" w14:textId="66DE2E9A" w:rsidR="00A63074" w:rsidRPr="007B6E0B" w:rsidRDefault="00A63074" w:rsidP="00134663">
      <w:pPr>
        <w:tabs>
          <w:tab w:val="left" w:pos="1104"/>
        </w:tabs>
        <w:ind w:left="360" w:hanging="360"/>
        <w:rPr>
          <w:b/>
          <w:bCs/>
        </w:rPr>
      </w:pPr>
    </w:p>
    <w:p w14:paraId="1122582E" w14:textId="14EF6EB2" w:rsidR="00134663" w:rsidRPr="007B6E0B" w:rsidRDefault="00134663" w:rsidP="00134663">
      <w:pPr>
        <w:tabs>
          <w:tab w:val="left" w:pos="1104"/>
        </w:tabs>
        <w:ind w:left="360" w:hanging="360"/>
        <w:rPr>
          <w:b/>
          <w:bCs/>
        </w:rPr>
      </w:pPr>
      <w:r w:rsidRPr="007B6E0B">
        <w:rPr>
          <w:b/>
          <w:bCs/>
        </w:rPr>
        <w:t xml:space="preserve">3. </w:t>
      </w:r>
      <w:r w:rsidRPr="007B6E0B">
        <w:rPr>
          <w:b/>
          <w:bCs/>
        </w:rPr>
        <w:tab/>
        <w:t>USKLAĐENOST S PRAVNOM STEČEVINOM EU (EVROPSKIM DIREKTIVAMA)</w:t>
      </w:r>
    </w:p>
    <w:p w14:paraId="6D9D9A86" w14:textId="77777777" w:rsidR="00134663" w:rsidRPr="007B6E0B" w:rsidRDefault="00134663" w:rsidP="00134663">
      <w:pPr>
        <w:tabs>
          <w:tab w:val="left" w:pos="1104"/>
        </w:tabs>
        <w:ind w:left="360" w:hanging="360"/>
        <w:jc w:val="both"/>
      </w:pPr>
      <w:r w:rsidRPr="007B6E0B">
        <w:t xml:space="preserve">Ne postoji pravo EU koje </w:t>
      </w:r>
      <w:proofErr w:type="spellStart"/>
      <w:r w:rsidRPr="007B6E0B">
        <w:t>reguliše</w:t>
      </w:r>
      <w:proofErr w:type="spellEnd"/>
      <w:r w:rsidRPr="007B6E0B">
        <w:t xml:space="preserve"> ovu oblast.</w:t>
      </w:r>
    </w:p>
    <w:p w14:paraId="523E0143" w14:textId="1743CD09" w:rsidR="00134663" w:rsidRPr="007B6E0B" w:rsidRDefault="00134663" w:rsidP="00134663">
      <w:pPr>
        <w:tabs>
          <w:tab w:val="left" w:pos="1104"/>
        </w:tabs>
        <w:ind w:left="360" w:hanging="360"/>
        <w:jc w:val="both"/>
      </w:pPr>
    </w:p>
    <w:p w14:paraId="2FC34779" w14:textId="77777777" w:rsidR="00134663" w:rsidRPr="007B6E0B" w:rsidRDefault="00134663" w:rsidP="00134663">
      <w:pPr>
        <w:tabs>
          <w:tab w:val="left" w:pos="1104"/>
        </w:tabs>
        <w:ind w:left="360" w:hanging="360"/>
        <w:jc w:val="both"/>
        <w:rPr>
          <w:b/>
          <w:bCs/>
        </w:rPr>
      </w:pPr>
      <w:r w:rsidRPr="007B6E0B">
        <w:rPr>
          <w:b/>
          <w:bCs/>
        </w:rPr>
        <w:t>4.</w:t>
      </w:r>
      <w:r w:rsidRPr="007B6E0B">
        <w:rPr>
          <w:b/>
          <w:bCs/>
        </w:rPr>
        <w:tab/>
        <w:t>OBRAZLOŽENJE POJEDINIH ODREDBI</w:t>
      </w:r>
    </w:p>
    <w:p w14:paraId="7199C884" w14:textId="4951E03F" w:rsidR="00134663" w:rsidRPr="007B6E0B" w:rsidRDefault="00134663" w:rsidP="00134663">
      <w:r w:rsidRPr="007B6E0B">
        <w:t>Prijedlog zakona sadrži 3 dijela i 2 poglavlja i to</w:t>
      </w:r>
      <w:r w:rsidR="006B1706" w:rsidRPr="007B6E0B">
        <w:t>:</w:t>
      </w:r>
      <w:r w:rsidRPr="007B6E0B">
        <w:t xml:space="preserve"> </w:t>
      </w:r>
    </w:p>
    <w:p w14:paraId="33AE6ECF" w14:textId="77777777" w:rsidR="00134663" w:rsidRPr="007B6E0B" w:rsidRDefault="00134663" w:rsidP="00134663"/>
    <w:p w14:paraId="45DDC29B" w14:textId="77777777" w:rsidR="00134663" w:rsidRPr="007B6E0B" w:rsidRDefault="00134663" w:rsidP="00134663">
      <w:pPr>
        <w:ind w:left="1080"/>
        <w:rPr>
          <w:b/>
          <w:bCs/>
        </w:rPr>
      </w:pPr>
      <w:r w:rsidRPr="007B6E0B">
        <w:rPr>
          <w:b/>
          <w:bCs/>
        </w:rPr>
        <w:t>1) DIO PRVI – OSNOVNE ODREDBE</w:t>
      </w:r>
    </w:p>
    <w:p w14:paraId="677F921E" w14:textId="6514AD1F" w:rsidR="00134663" w:rsidRPr="007B6E0B" w:rsidRDefault="00134663" w:rsidP="00134663">
      <w:pPr>
        <w:ind w:left="1080"/>
        <w:rPr>
          <w:b/>
          <w:bCs/>
        </w:rPr>
      </w:pPr>
      <w:r w:rsidRPr="007B6E0B">
        <w:rPr>
          <w:b/>
          <w:bCs/>
        </w:rPr>
        <w:t>2) DIO DRUGI – IZVRŠENJE BUDŽETA ZA 2024.</w:t>
      </w:r>
      <w:r w:rsidR="006B1706" w:rsidRPr="007B6E0B">
        <w:rPr>
          <w:b/>
          <w:bCs/>
        </w:rPr>
        <w:t xml:space="preserve"> </w:t>
      </w:r>
      <w:r w:rsidRPr="007B6E0B">
        <w:rPr>
          <w:b/>
          <w:bCs/>
        </w:rPr>
        <w:t>GODINU</w:t>
      </w:r>
    </w:p>
    <w:p w14:paraId="241572A0" w14:textId="4DCDE7B9" w:rsidR="00134663" w:rsidRPr="007B6E0B" w:rsidRDefault="00134663" w:rsidP="00134663">
      <w:pPr>
        <w:ind w:left="1080"/>
        <w:rPr>
          <w:b/>
          <w:bCs/>
        </w:rPr>
      </w:pPr>
      <w:r w:rsidRPr="007B6E0B">
        <w:rPr>
          <w:b/>
          <w:bCs/>
        </w:rPr>
        <w:tab/>
        <w:t>POGLAVLJE I. OP</w:t>
      </w:r>
      <w:r w:rsidR="006B1706" w:rsidRPr="007B6E0B">
        <w:rPr>
          <w:b/>
          <w:bCs/>
        </w:rPr>
        <w:t>Ć</w:t>
      </w:r>
      <w:r w:rsidRPr="007B6E0B">
        <w:rPr>
          <w:b/>
          <w:bCs/>
        </w:rPr>
        <w:t>A PRAVILA I POSTUPAK IZVRŠENJA BUDŽETA</w:t>
      </w:r>
    </w:p>
    <w:p w14:paraId="65DB22EA" w14:textId="77777777" w:rsidR="00134663" w:rsidRPr="007B6E0B" w:rsidRDefault="00134663" w:rsidP="00134663">
      <w:pPr>
        <w:ind w:left="1080"/>
        <w:rPr>
          <w:b/>
          <w:bCs/>
        </w:rPr>
      </w:pPr>
      <w:r w:rsidRPr="007B6E0B">
        <w:rPr>
          <w:b/>
          <w:bCs/>
        </w:rPr>
        <w:tab/>
        <w:t>POGLAVLJE II . NADZOR NAD IZVRŠENJEM BUDŽETA</w:t>
      </w:r>
    </w:p>
    <w:p w14:paraId="22D74D17" w14:textId="77777777" w:rsidR="00134663" w:rsidRPr="007B6E0B" w:rsidRDefault="00134663" w:rsidP="00134663">
      <w:pPr>
        <w:ind w:left="1080"/>
        <w:rPr>
          <w:b/>
          <w:bCs/>
        </w:rPr>
      </w:pPr>
      <w:r w:rsidRPr="007B6E0B">
        <w:rPr>
          <w:b/>
          <w:bCs/>
        </w:rPr>
        <w:t>3) DIO TREĆI – ZAVRŠNE ODREDBE</w:t>
      </w:r>
    </w:p>
    <w:p w14:paraId="38B53C47" w14:textId="77777777" w:rsidR="00134663" w:rsidRPr="007B6E0B" w:rsidRDefault="00134663" w:rsidP="00134663"/>
    <w:p w14:paraId="1BD6503A" w14:textId="77777777" w:rsidR="00134663" w:rsidRPr="007B6E0B" w:rsidRDefault="00134663" w:rsidP="00134663">
      <w:pPr>
        <w:autoSpaceDE w:val="0"/>
        <w:autoSpaceDN w:val="0"/>
        <w:adjustRightInd w:val="0"/>
        <w:jc w:val="both"/>
      </w:pPr>
      <w:r w:rsidRPr="007B6E0B">
        <w:rPr>
          <w:b/>
          <w:bCs/>
          <w:u w:val="single"/>
        </w:rPr>
        <w:t>DIO PRVI – OSNOVNE ODREDBE</w:t>
      </w:r>
      <w:r w:rsidRPr="007B6E0B">
        <w:t xml:space="preserve"> </w:t>
      </w:r>
    </w:p>
    <w:p w14:paraId="07D09225" w14:textId="0E473248" w:rsidR="00134663" w:rsidRPr="007B6E0B" w:rsidRDefault="00134663" w:rsidP="00134663">
      <w:pPr>
        <w:autoSpaceDE w:val="0"/>
        <w:autoSpaceDN w:val="0"/>
        <w:adjustRightInd w:val="0"/>
        <w:jc w:val="both"/>
      </w:pPr>
      <w:r w:rsidRPr="007B6E0B">
        <w:t>Članom 1. je propisan predmet Zakona o izvršenju budžeta Brčko distrikta Bosne i Hercegovine, odnosno op</w:t>
      </w:r>
      <w:r w:rsidR="006B1706" w:rsidRPr="007B6E0B">
        <w:t>ć</w:t>
      </w:r>
      <w:r w:rsidRPr="007B6E0B">
        <w:t>a pravila i postupak izvršenja budžeta za 2024.</w:t>
      </w:r>
      <w:r w:rsidR="006B1706" w:rsidRPr="007B6E0B">
        <w:t xml:space="preserve"> </w:t>
      </w:r>
      <w:r w:rsidRPr="007B6E0B">
        <w:t>godinu, nadzor nad izvršenjem budžeta i druga pitanja vezana za izvršenje budžeta.</w:t>
      </w:r>
    </w:p>
    <w:p w14:paraId="67835D72" w14:textId="77777777" w:rsidR="00134663" w:rsidRPr="007B6E0B" w:rsidRDefault="00134663" w:rsidP="00134663">
      <w:pPr>
        <w:autoSpaceDE w:val="0"/>
        <w:autoSpaceDN w:val="0"/>
        <w:adjustRightInd w:val="0"/>
        <w:jc w:val="both"/>
      </w:pPr>
      <w:r w:rsidRPr="007B6E0B">
        <w:t>Članom 2. je propisana obaveza donošenja ovog zakona.</w:t>
      </w:r>
    </w:p>
    <w:p w14:paraId="35A4CD9C" w14:textId="77777777" w:rsidR="00134663" w:rsidRPr="007B6E0B" w:rsidRDefault="00134663" w:rsidP="00134663">
      <w:pPr>
        <w:jc w:val="both"/>
        <w:rPr>
          <w:b/>
          <w:bCs/>
          <w:u w:val="single"/>
        </w:rPr>
      </w:pPr>
    </w:p>
    <w:p w14:paraId="0E70A26E" w14:textId="2E534F87" w:rsidR="00134663" w:rsidRPr="007B6E0B" w:rsidRDefault="00134663" w:rsidP="00134663">
      <w:pPr>
        <w:rPr>
          <w:b/>
          <w:bCs/>
          <w:u w:val="single"/>
        </w:rPr>
      </w:pPr>
      <w:r w:rsidRPr="007B6E0B">
        <w:rPr>
          <w:b/>
          <w:bCs/>
          <w:u w:val="single"/>
        </w:rPr>
        <w:t>DIO DRUGI – IZVRŠENJE BUDŽETA ZA 202</w:t>
      </w:r>
      <w:r w:rsidR="006B1706" w:rsidRPr="007B6E0B">
        <w:rPr>
          <w:b/>
          <w:bCs/>
          <w:u w:val="single"/>
        </w:rPr>
        <w:t>4</w:t>
      </w:r>
      <w:r w:rsidRPr="007B6E0B">
        <w:rPr>
          <w:b/>
          <w:bCs/>
          <w:u w:val="single"/>
        </w:rPr>
        <w:t>.</w:t>
      </w:r>
      <w:r w:rsidR="006B1706" w:rsidRPr="007B6E0B">
        <w:rPr>
          <w:b/>
          <w:bCs/>
          <w:u w:val="single"/>
        </w:rPr>
        <w:t xml:space="preserve"> </w:t>
      </w:r>
      <w:r w:rsidRPr="007B6E0B">
        <w:rPr>
          <w:b/>
          <w:bCs/>
          <w:u w:val="single"/>
        </w:rPr>
        <w:t>GODINU</w:t>
      </w:r>
    </w:p>
    <w:p w14:paraId="121417C0" w14:textId="77777777" w:rsidR="00134663" w:rsidRPr="007B6E0B" w:rsidRDefault="00134663" w:rsidP="00134663">
      <w:pPr>
        <w:jc w:val="both"/>
      </w:pPr>
    </w:p>
    <w:p w14:paraId="27DFE6A9" w14:textId="739E2686" w:rsidR="00134663" w:rsidRPr="007B6E0B" w:rsidRDefault="00134663" w:rsidP="00134663">
      <w:pPr>
        <w:jc w:val="both"/>
      </w:pPr>
      <w:r w:rsidRPr="007B6E0B">
        <w:rPr>
          <w:b/>
          <w:bCs/>
        </w:rPr>
        <w:t>POGLAVLJE I. OP</w:t>
      </w:r>
      <w:r w:rsidR="006B1706" w:rsidRPr="007B6E0B">
        <w:rPr>
          <w:b/>
          <w:bCs/>
        </w:rPr>
        <w:t>Ć</w:t>
      </w:r>
      <w:r w:rsidRPr="007B6E0B">
        <w:rPr>
          <w:b/>
          <w:bCs/>
        </w:rPr>
        <w:t>A PRAVILA I POSTUPAK IZVRŠENJA BUDŽETA</w:t>
      </w:r>
      <w:r w:rsidRPr="007B6E0B">
        <w:t xml:space="preserve"> </w:t>
      </w:r>
    </w:p>
    <w:p w14:paraId="53A0A6ED" w14:textId="3FD28764" w:rsidR="00134663" w:rsidRPr="007B6E0B" w:rsidRDefault="00134663" w:rsidP="00134663">
      <w:pPr>
        <w:jc w:val="both"/>
      </w:pPr>
      <w:r w:rsidRPr="007B6E0B">
        <w:t xml:space="preserve">Članovima </w:t>
      </w:r>
      <w:r w:rsidR="006B1706" w:rsidRPr="007B6E0B">
        <w:t xml:space="preserve">od </w:t>
      </w:r>
      <w:r w:rsidRPr="007B6E0B">
        <w:t>3</w:t>
      </w:r>
      <w:r w:rsidR="006B1706" w:rsidRPr="007B6E0B">
        <w:t>.</w:t>
      </w:r>
      <w:r w:rsidRPr="007B6E0B">
        <w:t xml:space="preserve"> do 36. se propisuje postupak izvršenja budžeta po pojedinim fazama.</w:t>
      </w:r>
    </w:p>
    <w:p w14:paraId="5530C184" w14:textId="77777777" w:rsidR="00134663" w:rsidRPr="007B6E0B" w:rsidRDefault="00134663" w:rsidP="00134663">
      <w:pPr>
        <w:jc w:val="both"/>
      </w:pPr>
    </w:p>
    <w:p w14:paraId="4A7CC29D" w14:textId="77777777" w:rsidR="00134663" w:rsidRPr="007B6E0B" w:rsidRDefault="00134663" w:rsidP="00134663">
      <w:pPr>
        <w:jc w:val="both"/>
        <w:rPr>
          <w:b/>
          <w:bCs/>
          <w:u w:val="single"/>
        </w:rPr>
      </w:pPr>
      <w:r w:rsidRPr="007B6E0B">
        <w:rPr>
          <w:b/>
          <w:bCs/>
          <w:u w:val="single"/>
        </w:rPr>
        <w:t>POGLAVLJE II. NADZOR NAD IZVRŠENJEM BUDŽETA</w:t>
      </w:r>
    </w:p>
    <w:p w14:paraId="2F42DCD3" w14:textId="77777777" w:rsidR="00134663" w:rsidRPr="007B6E0B" w:rsidRDefault="00134663" w:rsidP="00134663">
      <w:pPr>
        <w:jc w:val="both"/>
        <w:rPr>
          <w:b/>
          <w:bCs/>
        </w:rPr>
      </w:pPr>
      <w:r w:rsidRPr="007B6E0B">
        <w:t xml:space="preserve">  </w:t>
      </w:r>
    </w:p>
    <w:p w14:paraId="331E51AF" w14:textId="6C617364" w:rsidR="00134663" w:rsidRPr="007B6E0B" w:rsidRDefault="00134663" w:rsidP="00134663">
      <w:pPr>
        <w:jc w:val="both"/>
      </w:pPr>
      <w:r w:rsidRPr="007B6E0B">
        <w:t xml:space="preserve">Članovima 37. i 38. </w:t>
      </w:r>
      <w:bookmarkStart w:id="0" w:name="_GoBack"/>
      <w:bookmarkEnd w:id="0"/>
      <w:proofErr w:type="spellStart"/>
      <w:r w:rsidRPr="007B6E0B">
        <w:t>definisan</w:t>
      </w:r>
      <w:proofErr w:type="spellEnd"/>
      <w:r w:rsidRPr="007B6E0B">
        <w:t xml:space="preserve"> je nadzor nad izvršenjem budžeta te su </w:t>
      </w:r>
      <w:proofErr w:type="spellStart"/>
      <w:r w:rsidRPr="007B6E0B">
        <w:t>regulisane</w:t>
      </w:r>
      <w:proofErr w:type="spellEnd"/>
      <w:r w:rsidRPr="007B6E0B">
        <w:t xml:space="preserve"> prekršajne odredbe.</w:t>
      </w:r>
    </w:p>
    <w:p w14:paraId="2D3087E8" w14:textId="77777777" w:rsidR="00134663" w:rsidRPr="007B6E0B" w:rsidRDefault="00134663" w:rsidP="00134663">
      <w:pPr>
        <w:jc w:val="both"/>
      </w:pPr>
    </w:p>
    <w:p w14:paraId="39DAA73F" w14:textId="79336428" w:rsidR="00134663" w:rsidRPr="007B6E0B" w:rsidRDefault="00134663" w:rsidP="00134663">
      <w:pPr>
        <w:jc w:val="both"/>
      </w:pPr>
      <w:r w:rsidRPr="007B6E0B">
        <w:rPr>
          <w:b/>
          <w:bCs/>
          <w:u w:val="single"/>
        </w:rPr>
        <w:t>DIO TREĆI –</w:t>
      </w:r>
      <w:r w:rsidR="006B1706" w:rsidRPr="007B6E0B">
        <w:rPr>
          <w:b/>
          <w:bCs/>
          <w:u w:val="single"/>
        </w:rPr>
        <w:t xml:space="preserve"> </w:t>
      </w:r>
      <w:r w:rsidRPr="007B6E0B">
        <w:rPr>
          <w:b/>
          <w:bCs/>
          <w:u w:val="single"/>
        </w:rPr>
        <w:t>ZAVRŠNE ODREDBE</w:t>
      </w:r>
      <w:r w:rsidRPr="007B6E0B">
        <w:rPr>
          <w:b/>
          <w:bCs/>
        </w:rPr>
        <w:t>.</w:t>
      </w:r>
      <w:r w:rsidRPr="007B6E0B">
        <w:t xml:space="preserve"> Članovima 39</w:t>
      </w:r>
      <w:r w:rsidR="006B1706" w:rsidRPr="007B6E0B">
        <w:t>.</w:t>
      </w:r>
      <w:r w:rsidRPr="007B6E0B">
        <w:t xml:space="preserve"> i 40</w:t>
      </w:r>
      <w:r w:rsidR="006B1706" w:rsidRPr="007B6E0B">
        <w:t>.</w:t>
      </w:r>
      <w:r w:rsidRPr="007B6E0B">
        <w:t xml:space="preserve"> ovog zakona </w:t>
      </w:r>
      <w:proofErr w:type="spellStart"/>
      <w:r w:rsidRPr="007B6E0B">
        <w:t>regulisano</w:t>
      </w:r>
      <w:proofErr w:type="spellEnd"/>
      <w:r w:rsidRPr="007B6E0B">
        <w:t xml:space="preserve"> je provođenje zakona i stupanje na snagu istog.</w:t>
      </w:r>
    </w:p>
    <w:p w14:paraId="144EFF2B" w14:textId="77777777" w:rsidR="00134663" w:rsidRPr="007B6E0B" w:rsidRDefault="00134663" w:rsidP="00134663">
      <w:pPr>
        <w:tabs>
          <w:tab w:val="left" w:pos="1104"/>
        </w:tabs>
        <w:jc w:val="both"/>
        <w:rPr>
          <w:b/>
          <w:bCs/>
        </w:rPr>
      </w:pPr>
    </w:p>
    <w:p w14:paraId="359FE1F3" w14:textId="77777777" w:rsidR="00134663" w:rsidRPr="007B6E0B" w:rsidRDefault="00134663" w:rsidP="00134663">
      <w:pPr>
        <w:jc w:val="both"/>
        <w:rPr>
          <w:b/>
          <w:bCs/>
        </w:rPr>
      </w:pPr>
      <w:r w:rsidRPr="007B6E0B">
        <w:rPr>
          <w:b/>
          <w:bCs/>
        </w:rPr>
        <w:t>5.   ANALIZA EFEKATA PROPISA</w:t>
      </w:r>
    </w:p>
    <w:p w14:paraId="51ABEC23" w14:textId="43964120" w:rsidR="00134663" w:rsidRPr="007B6E0B" w:rsidRDefault="00134663" w:rsidP="00134663">
      <w:pPr>
        <w:jc w:val="both"/>
      </w:pPr>
      <w:r w:rsidRPr="007B6E0B">
        <w:t>Analiza efekata ovog zakona bi</w:t>
      </w:r>
      <w:r w:rsidR="006B1706" w:rsidRPr="007B6E0B">
        <w:t xml:space="preserve">t </w:t>
      </w:r>
      <w:r w:rsidRPr="007B6E0B">
        <w:t>će urađena po proteku određenog roka primjene istog.</w:t>
      </w:r>
    </w:p>
    <w:p w14:paraId="4B8ED1C8" w14:textId="77777777" w:rsidR="00134663" w:rsidRPr="007B6E0B" w:rsidRDefault="00134663" w:rsidP="00134663">
      <w:pPr>
        <w:jc w:val="both"/>
      </w:pPr>
    </w:p>
    <w:p w14:paraId="4112C20B" w14:textId="77777777" w:rsidR="00134663" w:rsidRPr="007B6E0B" w:rsidRDefault="00134663" w:rsidP="00134663">
      <w:pPr>
        <w:jc w:val="both"/>
        <w:rPr>
          <w:b/>
          <w:bCs/>
        </w:rPr>
      </w:pPr>
      <w:r w:rsidRPr="007B6E0B">
        <w:rPr>
          <w:b/>
          <w:bCs/>
        </w:rPr>
        <w:t xml:space="preserve">6.   PROVEDBENI MEHANIZAM I NAČIN OSIGURANJA POŠTOVANJA PROPISA </w:t>
      </w:r>
    </w:p>
    <w:p w14:paraId="07AAF86A" w14:textId="691C9C60" w:rsidR="00134663" w:rsidRPr="007B6E0B" w:rsidRDefault="00134663" w:rsidP="00134663">
      <w:pPr>
        <w:jc w:val="both"/>
      </w:pPr>
      <w:r w:rsidRPr="007B6E0B">
        <w:t xml:space="preserve">Osiguranje poštovanja ovog propisa vrši Direkcija za </w:t>
      </w:r>
      <w:proofErr w:type="spellStart"/>
      <w:r w:rsidRPr="007B6E0B">
        <w:t>finansije</w:t>
      </w:r>
      <w:proofErr w:type="spellEnd"/>
      <w:r w:rsidRPr="007B6E0B">
        <w:t xml:space="preserve"> Brčko distrikta Bosne i Hercegovine, Vlada Brčko distrikta Bosne i Hercegovine i svi budžetski korisnici.</w:t>
      </w:r>
    </w:p>
    <w:p w14:paraId="4508BADF" w14:textId="77777777" w:rsidR="00134663" w:rsidRPr="007B6E0B" w:rsidRDefault="00134663" w:rsidP="00134663">
      <w:pPr>
        <w:ind w:left="360" w:hanging="360"/>
        <w:jc w:val="both"/>
      </w:pPr>
    </w:p>
    <w:p w14:paraId="7AF5D7F9" w14:textId="77777777" w:rsidR="00134663" w:rsidRPr="007B6E0B" w:rsidRDefault="00134663" w:rsidP="00134663">
      <w:pPr>
        <w:ind w:left="360" w:hanging="360"/>
        <w:jc w:val="both"/>
        <w:rPr>
          <w:b/>
          <w:bCs/>
        </w:rPr>
      </w:pPr>
      <w:r w:rsidRPr="007B6E0B">
        <w:rPr>
          <w:b/>
          <w:bCs/>
        </w:rPr>
        <w:t>7. PROCJENA FINANSIJSKIH SREDSTAVA POTREBNIH ZA PROVOĐENJE  PROPISA</w:t>
      </w:r>
    </w:p>
    <w:p w14:paraId="446B58ED" w14:textId="21C3B773" w:rsidR="00134663" w:rsidRPr="007B6E0B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lang w:eastAsia="hr-BA"/>
        </w:rPr>
      </w:pPr>
      <w:r w:rsidRPr="007B6E0B">
        <w:rPr>
          <w:lang w:eastAsia="hr-BA"/>
        </w:rPr>
        <w:t>Budžetske implikacije su sadržane u budžetskoj analizi broj:</w:t>
      </w:r>
      <w:r w:rsidR="006B1706" w:rsidRPr="007B6E0B">
        <w:rPr>
          <w:lang w:eastAsia="hr-BA"/>
        </w:rPr>
        <w:t xml:space="preserve"> </w:t>
      </w:r>
      <w:r w:rsidRPr="007B6E0B">
        <w:rPr>
          <w:lang w:eastAsia="hr-BA"/>
        </w:rPr>
        <w:t>02-04.1-1628/23 od 14.</w:t>
      </w:r>
      <w:r w:rsidR="006B1706" w:rsidRPr="007B6E0B">
        <w:rPr>
          <w:lang w:eastAsia="hr-BA"/>
        </w:rPr>
        <w:t xml:space="preserve"> </w:t>
      </w:r>
      <w:r w:rsidRPr="007B6E0B">
        <w:rPr>
          <w:lang w:eastAsia="hr-BA"/>
        </w:rPr>
        <w:t>12.</w:t>
      </w:r>
      <w:r w:rsidR="006B1706" w:rsidRPr="007B6E0B">
        <w:rPr>
          <w:lang w:eastAsia="hr-BA"/>
        </w:rPr>
        <w:t xml:space="preserve"> </w:t>
      </w:r>
      <w:r w:rsidRPr="007B6E0B">
        <w:rPr>
          <w:lang w:eastAsia="hr-BA"/>
        </w:rPr>
        <w:t>2023.</w:t>
      </w:r>
      <w:r w:rsidR="006B1706" w:rsidRPr="007B6E0B">
        <w:rPr>
          <w:lang w:eastAsia="hr-BA"/>
        </w:rPr>
        <w:t xml:space="preserve"> </w:t>
      </w:r>
      <w:r w:rsidR="00721DCF">
        <w:rPr>
          <w:lang w:eastAsia="hr-BA"/>
        </w:rPr>
        <w:t>g</w:t>
      </w:r>
      <w:r w:rsidRPr="007B6E0B">
        <w:rPr>
          <w:lang w:eastAsia="hr-BA"/>
        </w:rPr>
        <w:t>odine</w:t>
      </w:r>
      <w:r w:rsidR="006B1706" w:rsidRPr="007B6E0B">
        <w:rPr>
          <w:lang w:eastAsia="hr-BA"/>
        </w:rPr>
        <w:t>.</w:t>
      </w:r>
    </w:p>
    <w:p w14:paraId="653F6479" w14:textId="77777777" w:rsidR="00134663" w:rsidRPr="007B6E0B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eastAsia="hr-BA"/>
        </w:rPr>
      </w:pPr>
    </w:p>
    <w:p w14:paraId="4BFE50C5" w14:textId="77777777" w:rsidR="00134663" w:rsidRPr="007B6E0B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eastAsia="hr-BA"/>
        </w:rPr>
      </w:pPr>
      <w:r w:rsidRPr="007B6E0B">
        <w:rPr>
          <w:b/>
          <w:bCs/>
          <w:lang w:eastAsia="hr-BA"/>
        </w:rPr>
        <w:t xml:space="preserve">8.   KONSULTACIJE MEĐU INSTITUCIJAMA </w:t>
      </w:r>
    </w:p>
    <w:p w14:paraId="766D7519" w14:textId="322A82E7" w:rsidR="00134663" w:rsidRPr="007B6E0B" w:rsidRDefault="00134663" w:rsidP="00134663">
      <w:pPr>
        <w:widowControl w:val="0"/>
        <w:autoSpaceDE w:val="0"/>
        <w:autoSpaceDN w:val="0"/>
        <w:adjustRightInd w:val="0"/>
        <w:jc w:val="both"/>
        <w:rPr>
          <w:lang w:eastAsia="bs-Latn-BA"/>
        </w:rPr>
      </w:pPr>
      <w:r w:rsidRPr="007B6E0B">
        <w:rPr>
          <w:lang w:eastAsia="hr-BA"/>
        </w:rPr>
        <w:t xml:space="preserve">Prednacrt zakona je upućen </w:t>
      </w:r>
      <w:r w:rsidR="006B1706" w:rsidRPr="007B6E0B">
        <w:rPr>
          <w:lang w:eastAsia="hr-BA"/>
        </w:rPr>
        <w:t>Uredu</w:t>
      </w:r>
      <w:r w:rsidR="006B1706" w:rsidRPr="007B6E0B">
        <w:rPr>
          <w:lang w:eastAsia="bs-Latn-BA"/>
        </w:rPr>
        <w:t xml:space="preserve"> gradonačelnika, svim odjeljenj</w:t>
      </w:r>
      <w:r w:rsidRPr="007B6E0B">
        <w:rPr>
          <w:lang w:eastAsia="bs-Latn-BA"/>
        </w:rPr>
        <w:t xml:space="preserve">ima Vlade i svim institucijama Distrikta na komentare. </w:t>
      </w:r>
    </w:p>
    <w:p w14:paraId="6032309F" w14:textId="342814D3" w:rsidR="00134663" w:rsidRPr="007B6E0B" w:rsidRDefault="00134663" w:rsidP="00134663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jc w:val="both"/>
      </w:pPr>
      <w:r w:rsidRPr="007B6E0B">
        <w:rPr>
          <w:i/>
          <w:iCs/>
          <w:u w:val="single"/>
        </w:rPr>
        <w:t>Zakonodavn</w:t>
      </w:r>
      <w:r w:rsidR="006B1706" w:rsidRPr="007B6E0B">
        <w:rPr>
          <w:i/>
          <w:iCs/>
          <w:u w:val="single"/>
        </w:rPr>
        <w:t>i</w:t>
      </w:r>
      <w:r w:rsidRPr="007B6E0B">
        <w:rPr>
          <w:i/>
          <w:iCs/>
          <w:u w:val="single"/>
        </w:rPr>
        <w:t xml:space="preserve"> </w:t>
      </w:r>
      <w:r w:rsidR="006B1706" w:rsidRPr="007B6E0B">
        <w:rPr>
          <w:i/>
          <w:iCs/>
          <w:u w:val="single"/>
        </w:rPr>
        <w:t xml:space="preserve">ured – </w:t>
      </w:r>
      <w:r w:rsidRPr="007B6E0B">
        <w:rPr>
          <w:i/>
          <w:iCs/>
          <w:u w:val="single"/>
        </w:rPr>
        <w:t>Odsjek za zakonodavnu aktivnost</w:t>
      </w:r>
      <w:r w:rsidRPr="007B6E0B">
        <w:t xml:space="preserve"> je svojim aktom broj predmeta: 02-000227/23, broj akta: 01.5-1166AP-002/23 od 11.</w:t>
      </w:r>
      <w:r w:rsidR="006B1706" w:rsidRPr="007B6E0B">
        <w:t xml:space="preserve"> </w:t>
      </w:r>
      <w:r w:rsidRPr="007B6E0B">
        <w:t>12.</w:t>
      </w:r>
      <w:r w:rsidR="006B1706" w:rsidRPr="007B6E0B">
        <w:t xml:space="preserve"> </w:t>
      </w:r>
      <w:r w:rsidRPr="007B6E0B">
        <w:t>2023.</w:t>
      </w:r>
      <w:r w:rsidR="006B1706" w:rsidRPr="007B6E0B">
        <w:t xml:space="preserve"> godine dostavio</w:t>
      </w:r>
      <w:r w:rsidRPr="007B6E0B">
        <w:t xml:space="preserve"> komentare na prednacrt Zakona, koji su prihvaćeni. Komentari koji se odnose na greške </w:t>
      </w:r>
      <w:proofErr w:type="spellStart"/>
      <w:r w:rsidRPr="007B6E0B">
        <w:t>nomotehničke</w:t>
      </w:r>
      <w:proofErr w:type="spellEnd"/>
      <w:r w:rsidRPr="007B6E0B">
        <w:t xml:space="preserve"> prirode su u potpunosti prihvaćeni.</w:t>
      </w:r>
    </w:p>
    <w:p w14:paraId="00803D60" w14:textId="00B3C2CA" w:rsidR="00134663" w:rsidRPr="007B6E0B" w:rsidRDefault="00134663" w:rsidP="00134663">
      <w:pPr>
        <w:widowControl w:val="0"/>
        <w:numPr>
          <w:ilvl w:val="2"/>
          <w:numId w:val="34"/>
        </w:numPr>
        <w:tabs>
          <w:tab w:val="clear" w:pos="2160"/>
          <w:tab w:val="num" w:pos="2835"/>
        </w:tabs>
        <w:autoSpaceDE w:val="0"/>
        <w:autoSpaceDN w:val="0"/>
        <w:adjustRightInd w:val="0"/>
        <w:ind w:left="709"/>
        <w:jc w:val="both"/>
      </w:pPr>
      <w:r w:rsidRPr="007B6E0B">
        <w:rPr>
          <w:i/>
          <w:u w:val="single"/>
        </w:rPr>
        <w:t>Stručna služba Skupštine Brčko distrikta Bosne i Hercegovine</w:t>
      </w:r>
      <w:r w:rsidRPr="007B6E0B">
        <w:rPr>
          <w:i/>
        </w:rPr>
        <w:t xml:space="preserve"> </w:t>
      </w:r>
      <w:r w:rsidRPr="007B6E0B">
        <w:t>je putem elektronske pošte dostavila komentar na Zakon o izvršenju budžeta za 2023.</w:t>
      </w:r>
      <w:r w:rsidR="006B1706" w:rsidRPr="007B6E0B">
        <w:t xml:space="preserve"> </w:t>
      </w:r>
      <w:r w:rsidRPr="007B6E0B">
        <w:t xml:space="preserve">godinu, te su pristigli komentari u </w:t>
      </w:r>
      <w:r w:rsidRPr="007B6E0B">
        <w:lastRenderedPageBreak/>
        <w:t>potpunosti prihvaćeni.</w:t>
      </w:r>
    </w:p>
    <w:p w14:paraId="52BF37C8" w14:textId="77777777" w:rsidR="00134663" w:rsidRPr="007B6E0B" w:rsidRDefault="00134663" w:rsidP="00134663">
      <w:pPr>
        <w:widowControl w:val="0"/>
        <w:numPr>
          <w:ilvl w:val="2"/>
          <w:numId w:val="34"/>
        </w:numPr>
        <w:tabs>
          <w:tab w:val="clear" w:pos="2160"/>
          <w:tab w:val="num" w:pos="2552"/>
        </w:tabs>
        <w:autoSpaceDE w:val="0"/>
        <w:autoSpaceDN w:val="0"/>
        <w:adjustRightInd w:val="0"/>
        <w:ind w:left="709"/>
        <w:jc w:val="both"/>
      </w:pPr>
      <w:r w:rsidRPr="007B6E0B">
        <w:rPr>
          <w:i/>
          <w:u w:val="single"/>
        </w:rPr>
        <w:t>Sekretarijat Vlade – Sektor za koordinaciju politika i pravne poslove,</w:t>
      </w:r>
      <w:r w:rsidRPr="007B6E0B">
        <w:rPr>
          <w:i/>
        </w:rPr>
        <w:t xml:space="preserve"> </w:t>
      </w:r>
      <w:r w:rsidRPr="007B6E0B">
        <w:t>svoje komentare na prednacrt Zakona dostavio je putem elektronske pošte, te su komentari u potpunosti prihvaćeni i ugrađeni u tekst prednacrta Zakona.</w:t>
      </w:r>
    </w:p>
    <w:p w14:paraId="0421010D" w14:textId="77777777" w:rsidR="00134663" w:rsidRPr="007B6E0B" w:rsidRDefault="00134663" w:rsidP="00134663">
      <w:pPr>
        <w:widowControl w:val="0"/>
        <w:autoSpaceDE w:val="0"/>
        <w:autoSpaceDN w:val="0"/>
        <w:adjustRightInd w:val="0"/>
        <w:ind w:left="1800"/>
        <w:jc w:val="both"/>
        <w:rPr>
          <w:bCs/>
          <w:lang w:eastAsia="hr-BA"/>
        </w:rPr>
      </w:pPr>
      <w:r w:rsidRPr="007B6E0B">
        <w:t xml:space="preserve"> </w:t>
      </w:r>
    </w:p>
    <w:p w14:paraId="0131F019" w14:textId="77777777" w:rsidR="00134663" w:rsidRPr="007B6E0B" w:rsidRDefault="00134663" w:rsidP="00134663">
      <w:pPr>
        <w:widowControl w:val="0"/>
        <w:tabs>
          <w:tab w:val="left" w:pos="5520"/>
        </w:tabs>
        <w:autoSpaceDE w:val="0"/>
        <w:autoSpaceDN w:val="0"/>
        <w:adjustRightInd w:val="0"/>
        <w:jc w:val="both"/>
        <w:rPr>
          <w:b/>
          <w:bCs/>
          <w:lang w:eastAsia="hr-BA"/>
        </w:rPr>
      </w:pPr>
      <w:r w:rsidRPr="007B6E0B">
        <w:rPr>
          <w:b/>
          <w:bCs/>
          <w:lang w:eastAsia="hr-BA"/>
        </w:rPr>
        <w:t>9.   RETROAKTIVNO DEJSTVO</w:t>
      </w:r>
      <w:r w:rsidRPr="007B6E0B">
        <w:rPr>
          <w:b/>
          <w:bCs/>
          <w:lang w:eastAsia="hr-BA"/>
        </w:rPr>
        <w:tab/>
      </w:r>
    </w:p>
    <w:p w14:paraId="73D48E2D" w14:textId="13845E23" w:rsidR="00134663" w:rsidRPr="007B6E0B" w:rsidRDefault="00134663" w:rsidP="00134663">
      <w:pPr>
        <w:jc w:val="both"/>
      </w:pPr>
      <w:r w:rsidRPr="007B6E0B">
        <w:t xml:space="preserve">Zakon nema retroaktivno </w:t>
      </w:r>
      <w:proofErr w:type="spellStart"/>
      <w:r w:rsidRPr="007B6E0B">
        <w:t>dejstvo</w:t>
      </w:r>
      <w:proofErr w:type="spellEnd"/>
      <w:r w:rsidRPr="007B6E0B">
        <w:t>.</w:t>
      </w:r>
    </w:p>
    <w:p w14:paraId="330AF9D7" w14:textId="77777777" w:rsidR="00134663" w:rsidRPr="007B6E0B" w:rsidRDefault="00134663">
      <w:pPr>
        <w:rPr>
          <w:u w:val="single"/>
        </w:rPr>
      </w:pPr>
    </w:p>
    <w:sectPr w:rsidR="00134663" w:rsidRPr="007B6E0B" w:rsidSect="0037751F">
      <w:footerReference w:type="default" r:id="rId12"/>
      <w:pgSz w:w="12240" w:h="15840"/>
      <w:pgMar w:top="709" w:right="900" w:bottom="777" w:left="1134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C4363" w14:textId="77777777" w:rsidR="00C500E6" w:rsidRDefault="00C500E6" w:rsidP="0037751F">
      <w:r>
        <w:separator/>
      </w:r>
    </w:p>
  </w:endnote>
  <w:endnote w:type="continuationSeparator" w:id="0">
    <w:p w14:paraId="1F572C55" w14:textId="77777777" w:rsidR="00C500E6" w:rsidRDefault="00C500E6" w:rsidP="003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BCE8C" w14:textId="77777777" w:rsidR="003D708D" w:rsidRDefault="000271DD">
    <w:pPr>
      <w:pStyle w:val="Footer"/>
      <w:ind w:right="360"/>
    </w:pPr>
    <w:r>
      <w:rPr>
        <w:noProof/>
        <w:lang w:val="bs-Latn-BA" w:eastAsia="bs-Latn-B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4F5FF7" wp14:editId="3321669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18415" b="15240"/>
              <wp:wrapSquare wrapText="largest"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8885E" w14:textId="77777777" w:rsidR="003D708D" w:rsidRDefault="006F5933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3D708D">
                            <w:rPr>
                              <w:rStyle w:val="PageNumber"/>
                            </w:rPr>
                            <w:instrText>PAGE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721DCF">
                            <w:rPr>
                              <w:rStyle w:val="PageNumber"/>
                              <w:noProof/>
                            </w:rPr>
                            <w:t>15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39.15pt;margin-top:.05pt;width:12.05pt;height:13.8pt;z-index:25166028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">
              <v:fill opacity="0"/>
              <v:textbox inset="0,0,0,0">
                <w:txbxContent>
                  <w:p w14:paraId="2368885E" w14:textId="77777777" w:rsidR="003D708D" w:rsidRDefault="006F5933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3D708D">
                      <w:rPr>
                        <w:rStyle w:val="PageNumber"/>
                      </w:rPr>
                      <w:instrText>PAGE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721DCF">
                      <w:rPr>
                        <w:rStyle w:val="PageNumber"/>
                        <w:noProof/>
                      </w:rPr>
                      <w:t>15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D83EE" w14:textId="77777777" w:rsidR="00C500E6" w:rsidRDefault="00C500E6" w:rsidP="0037751F">
      <w:r>
        <w:separator/>
      </w:r>
    </w:p>
  </w:footnote>
  <w:footnote w:type="continuationSeparator" w:id="0">
    <w:p w14:paraId="058B4EFB" w14:textId="77777777" w:rsidR="00C500E6" w:rsidRDefault="00C500E6" w:rsidP="0037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78E"/>
    <w:multiLevelType w:val="hybridMultilevel"/>
    <w:tmpl w:val="CDCA7D0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3CFC"/>
    <w:multiLevelType w:val="multilevel"/>
    <w:tmpl w:val="94C6E23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45521"/>
    <w:multiLevelType w:val="multilevel"/>
    <w:tmpl w:val="40B0EF0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A2C43"/>
    <w:multiLevelType w:val="multilevel"/>
    <w:tmpl w:val="A404AC7A"/>
    <w:lvl w:ilvl="0">
      <w:start w:val="1"/>
      <w:numFmt w:val="decimal"/>
      <w:lvlText w:val="(%1)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4BD59CF"/>
    <w:multiLevelType w:val="multilevel"/>
    <w:tmpl w:val="4E52F49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52D10A1"/>
    <w:multiLevelType w:val="multilevel"/>
    <w:tmpl w:val="DCC656CE"/>
    <w:lvl w:ilvl="0">
      <w:start w:val="1"/>
      <w:numFmt w:val="decimal"/>
      <w:lvlText w:val="(%1)"/>
      <w:lvlJc w:val="left"/>
      <w:pPr>
        <w:ind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7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6">
    <w:nsid w:val="1CE1282B"/>
    <w:multiLevelType w:val="hybridMultilevel"/>
    <w:tmpl w:val="2FF66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E525C95"/>
    <w:multiLevelType w:val="multilevel"/>
    <w:tmpl w:val="16D41D54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4AB6DC7"/>
    <w:multiLevelType w:val="multilevel"/>
    <w:tmpl w:val="50CE3FD8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7411DB3"/>
    <w:multiLevelType w:val="multilevel"/>
    <w:tmpl w:val="4060FFAC"/>
    <w:lvl w:ilvl="0">
      <w:start w:val="1"/>
      <w:numFmt w:val="decimal"/>
      <w:lvlText w:val="(%1)"/>
      <w:lvlJc w:val="left"/>
      <w:pPr>
        <w:ind w:left="73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615961"/>
    <w:multiLevelType w:val="hybridMultilevel"/>
    <w:tmpl w:val="397478BA"/>
    <w:lvl w:ilvl="0" w:tplc="BB2627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33652"/>
    <w:multiLevelType w:val="multilevel"/>
    <w:tmpl w:val="E6FE4CF0"/>
    <w:lvl w:ilvl="0">
      <w:start w:val="1"/>
      <w:numFmt w:val="decimal"/>
      <w:lvlText w:val="(%1)"/>
      <w:lvlJc w:val="left"/>
      <w:pPr>
        <w:ind w:left="390" w:hanging="390"/>
      </w:pPr>
      <w:rPr>
        <w:rFonts w:ascii="Times New Roman" w:eastAsia="SimSun" w:hAnsi="Times New Roman"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22E7C"/>
    <w:multiLevelType w:val="hybridMultilevel"/>
    <w:tmpl w:val="D00C1C10"/>
    <w:lvl w:ilvl="0" w:tplc="E850E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65ECA"/>
    <w:multiLevelType w:val="hybridMultilevel"/>
    <w:tmpl w:val="2FC4F3E8"/>
    <w:lvl w:ilvl="0" w:tplc="DF8E0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51C0A"/>
    <w:multiLevelType w:val="multilevel"/>
    <w:tmpl w:val="9FC4D2A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AE361FC"/>
    <w:multiLevelType w:val="multilevel"/>
    <w:tmpl w:val="1AAA3FB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F46002"/>
    <w:multiLevelType w:val="multilevel"/>
    <w:tmpl w:val="E4DA07C8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408B5366"/>
    <w:multiLevelType w:val="multilevel"/>
    <w:tmpl w:val="909C2DB0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0FC4897"/>
    <w:multiLevelType w:val="hybridMultilevel"/>
    <w:tmpl w:val="5A5C0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844E1"/>
    <w:multiLevelType w:val="hybridMultilevel"/>
    <w:tmpl w:val="12E8CC8A"/>
    <w:lvl w:ilvl="0" w:tplc="2772CD7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324A9"/>
    <w:multiLevelType w:val="multilevel"/>
    <w:tmpl w:val="2B98C4F2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97A1D63"/>
    <w:multiLevelType w:val="multilevel"/>
    <w:tmpl w:val="EC680442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B537042"/>
    <w:multiLevelType w:val="multilevel"/>
    <w:tmpl w:val="27E62386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00507C9"/>
    <w:multiLevelType w:val="multilevel"/>
    <w:tmpl w:val="D5D251E8"/>
    <w:lvl w:ilvl="0">
      <w:start w:val="1"/>
      <w:numFmt w:val="decimal"/>
      <w:lvlText w:val="(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5BB14EDF"/>
    <w:multiLevelType w:val="hybridMultilevel"/>
    <w:tmpl w:val="7ADA8FEA"/>
    <w:lvl w:ilvl="0" w:tplc="85429AD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45E7F"/>
    <w:multiLevelType w:val="multilevel"/>
    <w:tmpl w:val="0C7AF00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6B047FD"/>
    <w:multiLevelType w:val="multilevel"/>
    <w:tmpl w:val="AF76EAF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6D12615"/>
    <w:multiLevelType w:val="multilevel"/>
    <w:tmpl w:val="4A2626DE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E045164"/>
    <w:multiLevelType w:val="multilevel"/>
    <w:tmpl w:val="BC8E2138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E481F99"/>
    <w:multiLevelType w:val="multilevel"/>
    <w:tmpl w:val="EF5AD4E0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316282"/>
    <w:multiLevelType w:val="multilevel"/>
    <w:tmpl w:val="B94C51B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A741A0D"/>
    <w:multiLevelType w:val="multilevel"/>
    <w:tmpl w:val="443AE578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>
    <w:nsid w:val="7B105E1B"/>
    <w:multiLevelType w:val="multilevel"/>
    <w:tmpl w:val="159A2DA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27"/>
  </w:num>
  <w:num w:numId="3">
    <w:abstractNumId w:val="22"/>
  </w:num>
  <w:num w:numId="4">
    <w:abstractNumId w:val="8"/>
  </w:num>
  <w:num w:numId="5">
    <w:abstractNumId w:val="2"/>
  </w:num>
  <w:num w:numId="6">
    <w:abstractNumId w:val="26"/>
  </w:num>
  <w:num w:numId="7">
    <w:abstractNumId w:val="4"/>
  </w:num>
  <w:num w:numId="8">
    <w:abstractNumId w:val="11"/>
  </w:num>
  <w:num w:numId="9">
    <w:abstractNumId w:val="17"/>
  </w:num>
  <w:num w:numId="10">
    <w:abstractNumId w:val="3"/>
  </w:num>
  <w:num w:numId="11">
    <w:abstractNumId w:val="16"/>
  </w:num>
  <w:num w:numId="12">
    <w:abstractNumId w:val="25"/>
  </w:num>
  <w:num w:numId="13">
    <w:abstractNumId w:val="7"/>
  </w:num>
  <w:num w:numId="14">
    <w:abstractNumId w:val="14"/>
  </w:num>
  <w:num w:numId="15">
    <w:abstractNumId w:val="9"/>
  </w:num>
  <w:num w:numId="16">
    <w:abstractNumId w:val="1"/>
  </w:num>
  <w:num w:numId="17">
    <w:abstractNumId w:val="23"/>
  </w:num>
  <w:num w:numId="18">
    <w:abstractNumId w:val="20"/>
  </w:num>
  <w:num w:numId="19">
    <w:abstractNumId w:val="31"/>
  </w:num>
  <w:num w:numId="20">
    <w:abstractNumId w:val="30"/>
  </w:num>
  <w:num w:numId="21">
    <w:abstractNumId w:val="29"/>
  </w:num>
  <w:num w:numId="22">
    <w:abstractNumId w:val="5"/>
  </w:num>
  <w:num w:numId="23">
    <w:abstractNumId w:val="21"/>
  </w:num>
  <w:num w:numId="24">
    <w:abstractNumId w:val="28"/>
  </w:num>
  <w:num w:numId="25">
    <w:abstractNumId w:val="3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8"/>
  </w:num>
  <w:num w:numId="29">
    <w:abstractNumId w:val="19"/>
  </w:num>
  <w:num w:numId="30">
    <w:abstractNumId w:val="13"/>
  </w:num>
  <w:num w:numId="31">
    <w:abstractNumId w:val="10"/>
  </w:num>
  <w:num w:numId="32">
    <w:abstractNumId w:val="12"/>
  </w:num>
  <w:num w:numId="33">
    <w:abstractNumId w:val="2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1F"/>
    <w:rsid w:val="00016F9D"/>
    <w:rsid w:val="00025467"/>
    <w:rsid w:val="000271DD"/>
    <w:rsid w:val="00042AE7"/>
    <w:rsid w:val="00046320"/>
    <w:rsid w:val="00052EF4"/>
    <w:rsid w:val="000926BE"/>
    <w:rsid w:val="000A2540"/>
    <w:rsid w:val="000B321A"/>
    <w:rsid w:val="000C5BE8"/>
    <w:rsid w:val="000F2CF8"/>
    <w:rsid w:val="001057E9"/>
    <w:rsid w:val="00105806"/>
    <w:rsid w:val="00111733"/>
    <w:rsid w:val="0011525A"/>
    <w:rsid w:val="001236FC"/>
    <w:rsid w:val="00130E16"/>
    <w:rsid w:val="00131897"/>
    <w:rsid w:val="00134663"/>
    <w:rsid w:val="00176F12"/>
    <w:rsid w:val="00185259"/>
    <w:rsid w:val="00186C2F"/>
    <w:rsid w:val="001E2798"/>
    <w:rsid w:val="001F046E"/>
    <w:rsid w:val="001F47A9"/>
    <w:rsid w:val="002016D6"/>
    <w:rsid w:val="00206420"/>
    <w:rsid w:val="002127C4"/>
    <w:rsid w:val="00261F97"/>
    <w:rsid w:val="002638A3"/>
    <w:rsid w:val="00264869"/>
    <w:rsid w:val="002706E7"/>
    <w:rsid w:val="00270B47"/>
    <w:rsid w:val="0027194E"/>
    <w:rsid w:val="002810B7"/>
    <w:rsid w:val="002A1236"/>
    <w:rsid w:val="002C19C7"/>
    <w:rsid w:val="002F52CC"/>
    <w:rsid w:val="00307BDC"/>
    <w:rsid w:val="00311BA8"/>
    <w:rsid w:val="00312AA3"/>
    <w:rsid w:val="003679BC"/>
    <w:rsid w:val="00372F6D"/>
    <w:rsid w:val="0037751F"/>
    <w:rsid w:val="00386D1A"/>
    <w:rsid w:val="003B4F02"/>
    <w:rsid w:val="003B7278"/>
    <w:rsid w:val="003D708D"/>
    <w:rsid w:val="003E5C28"/>
    <w:rsid w:val="003F1C46"/>
    <w:rsid w:val="003F3DD5"/>
    <w:rsid w:val="003F550E"/>
    <w:rsid w:val="004021B2"/>
    <w:rsid w:val="00411492"/>
    <w:rsid w:val="00415D09"/>
    <w:rsid w:val="00425446"/>
    <w:rsid w:val="0042765F"/>
    <w:rsid w:val="00431FC5"/>
    <w:rsid w:val="00432DD1"/>
    <w:rsid w:val="00453A70"/>
    <w:rsid w:val="0045525B"/>
    <w:rsid w:val="00461220"/>
    <w:rsid w:val="00481BCD"/>
    <w:rsid w:val="004A484E"/>
    <w:rsid w:val="004A6D6F"/>
    <w:rsid w:val="004B0231"/>
    <w:rsid w:val="004B4757"/>
    <w:rsid w:val="004C1F98"/>
    <w:rsid w:val="004D36D5"/>
    <w:rsid w:val="004E192F"/>
    <w:rsid w:val="004E2A40"/>
    <w:rsid w:val="004F56C8"/>
    <w:rsid w:val="00500866"/>
    <w:rsid w:val="005015E7"/>
    <w:rsid w:val="005214E0"/>
    <w:rsid w:val="005624D4"/>
    <w:rsid w:val="0058501F"/>
    <w:rsid w:val="005912CB"/>
    <w:rsid w:val="005E247E"/>
    <w:rsid w:val="005F6C06"/>
    <w:rsid w:val="006101C9"/>
    <w:rsid w:val="00612C85"/>
    <w:rsid w:val="00637A30"/>
    <w:rsid w:val="006446D2"/>
    <w:rsid w:val="0065335F"/>
    <w:rsid w:val="00657434"/>
    <w:rsid w:val="00683043"/>
    <w:rsid w:val="006A750E"/>
    <w:rsid w:val="006B1706"/>
    <w:rsid w:val="006B2A0F"/>
    <w:rsid w:val="006B4224"/>
    <w:rsid w:val="006B52A5"/>
    <w:rsid w:val="006C0E76"/>
    <w:rsid w:val="006D01C1"/>
    <w:rsid w:val="006D0E0D"/>
    <w:rsid w:val="006E737B"/>
    <w:rsid w:val="006F5933"/>
    <w:rsid w:val="00705F01"/>
    <w:rsid w:val="00721DCF"/>
    <w:rsid w:val="00756359"/>
    <w:rsid w:val="00761802"/>
    <w:rsid w:val="00765585"/>
    <w:rsid w:val="00767239"/>
    <w:rsid w:val="0079064E"/>
    <w:rsid w:val="007A4D30"/>
    <w:rsid w:val="007B448A"/>
    <w:rsid w:val="007B6E0B"/>
    <w:rsid w:val="007C5294"/>
    <w:rsid w:val="007F0A17"/>
    <w:rsid w:val="00805467"/>
    <w:rsid w:val="00817C8B"/>
    <w:rsid w:val="00826DBF"/>
    <w:rsid w:val="0083589E"/>
    <w:rsid w:val="008857CF"/>
    <w:rsid w:val="008949A6"/>
    <w:rsid w:val="008B206E"/>
    <w:rsid w:val="008B7996"/>
    <w:rsid w:val="008D5B18"/>
    <w:rsid w:val="008E7699"/>
    <w:rsid w:val="008F5785"/>
    <w:rsid w:val="009025E9"/>
    <w:rsid w:val="00920ADD"/>
    <w:rsid w:val="00926CFF"/>
    <w:rsid w:val="0094409F"/>
    <w:rsid w:val="00951C3E"/>
    <w:rsid w:val="00965399"/>
    <w:rsid w:val="00987030"/>
    <w:rsid w:val="009967BD"/>
    <w:rsid w:val="009C3D6A"/>
    <w:rsid w:val="009D476E"/>
    <w:rsid w:val="009E49DE"/>
    <w:rsid w:val="00A34F8B"/>
    <w:rsid w:val="00A46C32"/>
    <w:rsid w:val="00A5624C"/>
    <w:rsid w:val="00A63074"/>
    <w:rsid w:val="00AA127F"/>
    <w:rsid w:val="00AA1BF7"/>
    <w:rsid w:val="00AA48AF"/>
    <w:rsid w:val="00AE1615"/>
    <w:rsid w:val="00AE5247"/>
    <w:rsid w:val="00B00F24"/>
    <w:rsid w:val="00B3120B"/>
    <w:rsid w:val="00B3672D"/>
    <w:rsid w:val="00B65E15"/>
    <w:rsid w:val="00B83642"/>
    <w:rsid w:val="00B94C41"/>
    <w:rsid w:val="00BA6FE9"/>
    <w:rsid w:val="00C10A84"/>
    <w:rsid w:val="00C21856"/>
    <w:rsid w:val="00C24F05"/>
    <w:rsid w:val="00C500E6"/>
    <w:rsid w:val="00C530B1"/>
    <w:rsid w:val="00C57861"/>
    <w:rsid w:val="00C86698"/>
    <w:rsid w:val="00CA5C3F"/>
    <w:rsid w:val="00CB6FD1"/>
    <w:rsid w:val="00CC70F7"/>
    <w:rsid w:val="00CD316E"/>
    <w:rsid w:val="00CD676C"/>
    <w:rsid w:val="00CF6541"/>
    <w:rsid w:val="00D0415B"/>
    <w:rsid w:val="00D36F85"/>
    <w:rsid w:val="00D45E3B"/>
    <w:rsid w:val="00D551F9"/>
    <w:rsid w:val="00D55CA7"/>
    <w:rsid w:val="00D73B4E"/>
    <w:rsid w:val="00D77344"/>
    <w:rsid w:val="00DB1D07"/>
    <w:rsid w:val="00DD6A7E"/>
    <w:rsid w:val="00DD73FF"/>
    <w:rsid w:val="00DD7569"/>
    <w:rsid w:val="00E037DD"/>
    <w:rsid w:val="00E16162"/>
    <w:rsid w:val="00E30A8D"/>
    <w:rsid w:val="00E37A88"/>
    <w:rsid w:val="00E77D64"/>
    <w:rsid w:val="00E821B0"/>
    <w:rsid w:val="00E83F21"/>
    <w:rsid w:val="00EB1104"/>
    <w:rsid w:val="00EB2FE7"/>
    <w:rsid w:val="00EC7007"/>
    <w:rsid w:val="00ED4784"/>
    <w:rsid w:val="00EE6519"/>
    <w:rsid w:val="00EF22ED"/>
    <w:rsid w:val="00EF36E5"/>
    <w:rsid w:val="00F002C3"/>
    <w:rsid w:val="00F02EF5"/>
    <w:rsid w:val="00F065F8"/>
    <w:rsid w:val="00F11B59"/>
    <w:rsid w:val="00F2115D"/>
    <w:rsid w:val="00F34893"/>
    <w:rsid w:val="00F72CE6"/>
    <w:rsid w:val="00F73C95"/>
    <w:rsid w:val="00F90D6A"/>
    <w:rsid w:val="00FA3CAA"/>
    <w:rsid w:val="00FC6D77"/>
    <w:rsid w:val="00FD5297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E7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7"/>
    <w:pPr>
      <w:keepNext/>
      <w:jc w:val="center"/>
      <w:outlineLvl w:val="0"/>
    </w:pPr>
    <w:rPr>
      <w:rFonts w:ascii="Garamond" w:hAnsi="Garamond" w:cs="Garamond"/>
      <w:b/>
      <w:bCs/>
      <w:spacing w:val="26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2FE7"/>
    <w:rPr>
      <w:rFonts w:ascii="Garamond" w:hAnsi="Garamond" w:cs="Garamond"/>
      <w:b/>
      <w:bCs/>
      <w:spacing w:val="26"/>
      <w:kern w:val="2"/>
      <w:sz w:val="20"/>
      <w:szCs w:val="20"/>
      <w:lang w:val="hr-HR" w:eastAsia="hr-HR"/>
    </w:rPr>
  </w:style>
  <w:style w:type="character" w:customStyle="1" w:styleId="BodyTextChar">
    <w:name w:val="Body Text Char"/>
    <w:uiPriority w:val="99"/>
    <w:locked/>
    <w:rsid w:val="00EB2FE7"/>
    <w:rPr>
      <w:rFonts w:ascii="Arial" w:hAnsi="Arial"/>
      <w:sz w:val="30"/>
      <w:lang w:val="hr-HR" w:eastAsia="hr-HR"/>
    </w:rPr>
  </w:style>
  <w:style w:type="character" w:customStyle="1" w:styleId="FooterChar">
    <w:name w:val="Foot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styleId="PageNumber">
    <w:name w:val="page number"/>
    <w:basedOn w:val="DefaultParagraphFont"/>
    <w:uiPriority w:val="99"/>
    <w:rsid w:val="00EB2FE7"/>
    <w:rPr>
      <w:rFonts w:cs="Times New Roman"/>
    </w:rPr>
  </w:style>
  <w:style w:type="character" w:customStyle="1" w:styleId="BodyText2Char">
    <w:name w:val="Body Text 2 Char"/>
    <w:uiPriority w:val="99"/>
    <w:locked/>
    <w:rsid w:val="00EB2FE7"/>
    <w:rPr>
      <w:rFonts w:ascii="Arial" w:hAnsi="Arial"/>
      <w:sz w:val="23"/>
      <w:lang w:val="hr-HR" w:eastAsia="hr-HR"/>
    </w:rPr>
  </w:style>
  <w:style w:type="character" w:customStyle="1" w:styleId="HeaderChar">
    <w:name w:val="Head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customStyle="1" w:styleId="BalloonTextChar">
    <w:name w:val="Balloon Text Char"/>
    <w:uiPriority w:val="99"/>
    <w:semiHidden/>
    <w:locked/>
    <w:rsid w:val="00EB2FE7"/>
    <w:rPr>
      <w:rFonts w:ascii="Times New Roman" w:hAnsi="Times New Roman"/>
      <w:sz w:val="2"/>
      <w:lang w:val="hr-HR" w:eastAsia="hr-HR"/>
    </w:rPr>
  </w:style>
  <w:style w:type="character" w:customStyle="1" w:styleId="ListLabel1">
    <w:name w:val="ListLabel 1"/>
    <w:uiPriority w:val="99"/>
    <w:rsid w:val="0037751F"/>
    <w:rPr>
      <w:rFonts w:ascii="Arial" w:hAnsi="Arial"/>
      <w:b/>
      <w:sz w:val="22"/>
    </w:rPr>
  </w:style>
  <w:style w:type="character" w:customStyle="1" w:styleId="ListLabel2">
    <w:name w:val="ListLabel 2"/>
    <w:uiPriority w:val="99"/>
    <w:rsid w:val="0037751F"/>
  </w:style>
  <w:style w:type="character" w:customStyle="1" w:styleId="ListLabel3">
    <w:name w:val="ListLabel 3"/>
    <w:uiPriority w:val="99"/>
    <w:rsid w:val="0037751F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7751F"/>
    <w:rPr>
      <w:rFonts w:ascii="Arial" w:eastAsia="SimSun" w:hAnsi="Arial"/>
      <w:b/>
    </w:rPr>
  </w:style>
  <w:style w:type="character" w:customStyle="1" w:styleId="ListLabel5">
    <w:name w:val="ListLabel 5"/>
    <w:uiPriority w:val="99"/>
    <w:rsid w:val="0037751F"/>
    <w:rPr>
      <w:rFonts w:eastAsia="SimSun"/>
    </w:rPr>
  </w:style>
  <w:style w:type="character" w:customStyle="1" w:styleId="ListLabel6">
    <w:name w:val="ListLabel 6"/>
    <w:uiPriority w:val="99"/>
    <w:rsid w:val="0037751F"/>
    <w:rPr>
      <w:b/>
    </w:rPr>
  </w:style>
  <w:style w:type="character" w:customStyle="1" w:styleId="ListLabel7">
    <w:name w:val="ListLabel 7"/>
    <w:uiPriority w:val="99"/>
    <w:rsid w:val="0037751F"/>
    <w:rPr>
      <w:rFonts w:ascii="Arial" w:hAnsi="Arial"/>
      <w:b/>
      <w:sz w:val="22"/>
    </w:rPr>
  </w:style>
  <w:style w:type="paragraph" w:customStyle="1" w:styleId="Heading">
    <w:name w:val="Heading"/>
    <w:basedOn w:val="Normal"/>
    <w:next w:val="BodyText"/>
    <w:uiPriority w:val="99"/>
    <w:rsid w:val="0037751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EB2FE7"/>
    <w:rPr>
      <w:rFonts w:ascii="Arial" w:eastAsia="Calibri" w:hAnsi="Arial"/>
      <w:sz w:val="30"/>
      <w:szCs w:val="3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37751F"/>
  </w:style>
  <w:style w:type="paragraph" w:styleId="Caption">
    <w:name w:val="caption"/>
    <w:basedOn w:val="Normal"/>
    <w:uiPriority w:val="99"/>
    <w:qFormat/>
    <w:rsid w:val="003775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7751F"/>
    <w:pPr>
      <w:suppressLineNumbers/>
    </w:pPr>
  </w:style>
  <w:style w:type="paragraph" w:styleId="Footer">
    <w:name w:val="footer"/>
    <w:basedOn w:val="Normal"/>
    <w:link w:val="FooterChar1"/>
    <w:uiPriority w:val="99"/>
    <w:rsid w:val="00EB2FE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EB2FE7"/>
    <w:rPr>
      <w:rFonts w:ascii="Arial" w:eastAsia="Calibri" w:hAnsi="Arial"/>
      <w:sz w:val="23"/>
      <w:szCs w:val="23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B2F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1"/>
    <w:uiPriority w:val="99"/>
    <w:rsid w:val="00EB2FE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1"/>
    <w:uiPriority w:val="99"/>
    <w:semiHidden/>
    <w:rsid w:val="00EB2FE7"/>
    <w:rPr>
      <w:rFonts w:eastAsia="Calibri"/>
      <w:sz w:val="2"/>
      <w:szCs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E49DE"/>
    <w:rPr>
      <w:rFonts w:ascii="Times New Roman" w:hAnsi="Times New Roman" w:cs="Times New Roman"/>
      <w:sz w:val="2"/>
    </w:rPr>
  </w:style>
  <w:style w:type="paragraph" w:customStyle="1" w:styleId="NoSpacing1">
    <w:name w:val="No Spacing1"/>
    <w:uiPriority w:val="99"/>
    <w:rsid w:val="00EB2FE7"/>
    <w:rPr>
      <w:rFonts w:ascii="Times New Roman" w:hAnsi="Times New Roman"/>
      <w:sz w:val="24"/>
      <w:szCs w:val="24"/>
    </w:rPr>
  </w:style>
  <w:style w:type="paragraph" w:customStyle="1" w:styleId="Bezproreda1">
    <w:name w:val="Bez proreda1"/>
    <w:uiPriority w:val="99"/>
    <w:rsid w:val="00EB2FE7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EB2FE7"/>
    <w:pPr>
      <w:spacing w:beforeAutospacing="1" w:afterAutospacing="1"/>
    </w:pPr>
  </w:style>
  <w:style w:type="paragraph" w:customStyle="1" w:styleId="Standard">
    <w:name w:val="Standard"/>
    <w:uiPriority w:val="99"/>
    <w:rsid w:val="00EB2FE7"/>
    <w:pPr>
      <w:suppressAutoHyphens/>
      <w:spacing w:after="200" w:line="276" w:lineRule="auto"/>
    </w:pPr>
    <w:rPr>
      <w:rFonts w:eastAsia="SimSun" w:cs="Calibri"/>
      <w:kern w:val="2"/>
      <w:lang w:val="en-US" w:eastAsia="en-US"/>
    </w:rPr>
  </w:style>
  <w:style w:type="paragraph" w:customStyle="1" w:styleId="FrameContents">
    <w:name w:val="Frame Contents"/>
    <w:basedOn w:val="Normal"/>
    <w:uiPriority w:val="99"/>
    <w:rsid w:val="00377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7"/>
    <w:pPr>
      <w:keepNext/>
      <w:jc w:val="center"/>
      <w:outlineLvl w:val="0"/>
    </w:pPr>
    <w:rPr>
      <w:rFonts w:ascii="Garamond" w:hAnsi="Garamond" w:cs="Garamond"/>
      <w:b/>
      <w:bCs/>
      <w:spacing w:val="26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2FE7"/>
    <w:rPr>
      <w:rFonts w:ascii="Garamond" w:hAnsi="Garamond" w:cs="Garamond"/>
      <w:b/>
      <w:bCs/>
      <w:spacing w:val="26"/>
      <w:kern w:val="2"/>
      <w:sz w:val="20"/>
      <w:szCs w:val="20"/>
      <w:lang w:val="hr-HR" w:eastAsia="hr-HR"/>
    </w:rPr>
  </w:style>
  <w:style w:type="character" w:customStyle="1" w:styleId="BodyTextChar">
    <w:name w:val="Body Text Char"/>
    <w:uiPriority w:val="99"/>
    <w:locked/>
    <w:rsid w:val="00EB2FE7"/>
    <w:rPr>
      <w:rFonts w:ascii="Arial" w:hAnsi="Arial"/>
      <w:sz w:val="30"/>
      <w:lang w:val="hr-HR" w:eastAsia="hr-HR"/>
    </w:rPr>
  </w:style>
  <w:style w:type="character" w:customStyle="1" w:styleId="FooterChar">
    <w:name w:val="Foot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styleId="PageNumber">
    <w:name w:val="page number"/>
    <w:basedOn w:val="DefaultParagraphFont"/>
    <w:uiPriority w:val="99"/>
    <w:rsid w:val="00EB2FE7"/>
    <w:rPr>
      <w:rFonts w:cs="Times New Roman"/>
    </w:rPr>
  </w:style>
  <w:style w:type="character" w:customStyle="1" w:styleId="BodyText2Char">
    <w:name w:val="Body Text 2 Char"/>
    <w:uiPriority w:val="99"/>
    <w:locked/>
    <w:rsid w:val="00EB2FE7"/>
    <w:rPr>
      <w:rFonts w:ascii="Arial" w:hAnsi="Arial"/>
      <w:sz w:val="23"/>
      <w:lang w:val="hr-HR" w:eastAsia="hr-HR"/>
    </w:rPr>
  </w:style>
  <w:style w:type="character" w:customStyle="1" w:styleId="HeaderChar">
    <w:name w:val="Head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customStyle="1" w:styleId="BalloonTextChar">
    <w:name w:val="Balloon Text Char"/>
    <w:uiPriority w:val="99"/>
    <w:semiHidden/>
    <w:locked/>
    <w:rsid w:val="00EB2FE7"/>
    <w:rPr>
      <w:rFonts w:ascii="Times New Roman" w:hAnsi="Times New Roman"/>
      <w:sz w:val="2"/>
      <w:lang w:val="hr-HR" w:eastAsia="hr-HR"/>
    </w:rPr>
  </w:style>
  <w:style w:type="character" w:customStyle="1" w:styleId="ListLabel1">
    <w:name w:val="ListLabel 1"/>
    <w:uiPriority w:val="99"/>
    <w:rsid w:val="0037751F"/>
    <w:rPr>
      <w:rFonts w:ascii="Arial" w:hAnsi="Arial"/>
      <w:b/>
      <w:sz w:val="22"/>
    </w:rPr>
  </w:style>
  <w:style w:type="character" w:customStyle="1" w:styleId="ListLabel2">
    <w:name w:val="ListLabel 2"/>
    <w:uiPriority w:val="99"/>
    <w:rsid w:val="0037751F"/>
  </w:style>
  <w:style w:type="character" w:customStyle="1" w:styleId="ListLabel3">
    <w:name w:val="ListLabel 3"/>
    <w:uiPriority w:val="99"/>
    <w:rsid w:val="0037751F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7751F"/>
    <w:rPr>
      <w:rFonts w:ascii="Arial" w:eastAsia="SimSun" w:hAnsi="Arial"/>
      <w:b/>
    </w:rPr>
  </w:style>
  <w:style w:type="character" w:customStyle="1" w:styleId="ListLabel5">
    <w:name w:val="ListLabel 5"/>
    <w:uiPriority w:val="99"/>
    <w:rsid w:val="0037751F"/>
    <w:rPr>
      <w:rFonts w:eastAsia="SimSun"/>
    </w:rPr>
  </w:style>
  <w:style w:type="character" w:customStyle="1" w:styleId="ListLabel6">
    <w:name w:val="ListLabel 6"/>
    <w:uiPriority w:val="99"/>
    <w:rsid w:val="0037751F"/>
    <w:rPr>
      <w:b/>
    </w:rPr>
  </w:style>
  <w:style w:type="character" w:customStyle="1" w:styleId="ListLabel7">
    <w:name w:val="ListLabel 7"/>
    <w:uiPriority w:val="99"/>
    <w:rsid w:val="0037751F"/>
    <w:rPr>
      <w:rFonts w:ascii="Arial" w:hAnsi="Arial"/>
      <w:b/>
      <w:sz w:val="22"/>
    </w:rPr>
  </w:style>
  <w:style w:type="paragraph" w:customStyle="1" w:styleId="Heading">
    <w:name w:val="Heading"/>
    <w:basedOn w:val="Normal"/>
    <w:next w:val="BodyText"/>
    <w:uiPriority w:val="99"/>
    <w:rsid w:val="0037751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EB2FE7"/>
    <w:rPr>
      <w:rFonts w:ascii="Arial" w:eastAsia="Calibri" w:hAnsi="Arial"/>
      <w:sz w:val="30"/>
      <w:szCs w:val="3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37751F"/>
  </w:style>
  <w:style w:type="paragraph" w:styleId="Caption">
    <w:name w:val="caption"/>
    <w:basedOn w:val="Normal"/>
    <w:uiPriority w:val="99"/>
    <w:qFormat/>
    <w:rsid w:val="003775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7751F"/>
    <w:pPr>
      <w:suppressLineNumbers/>
    </w:pPr>
  </w:style>
  <w:style w:type="paragraph" w:styleId="Footer">
    <w:name w:val="footer"/>
    <w:basedOn w:val="Normal"/>
    <w:link w:val="FooterChar1"/>
    <w:uiPriority w:val="99"/>
    <w:rsid w:val="00EB2FE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EB2FE7"/>
    <w:rPr>
      <w:rFonts w:ascii="Arial" w:eastAsia="Calibri" w:hAnsi="Arial"/>
      <w:sz w:val="23"/>
      <w:szCs w:val="23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B2F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1"/>
    <w:uiPriority w:val="99"/>
    <w:rsid w:val="00EB2FE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1"/>
    <w:uiPriority w:val="99"/>
    <w:semiHidden/>
    <w:rsid w:val="00EB2FE7"/>
    <w:rPr>
      <w:rFonts w:eastAsia="Calibri"/>
      <w:sz w:val="2"/>
      <w:szCs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E49DE"/>
    <w:rPr>
      <w:rFonts w:ascii="Times New Roman" w:hAnsi="Times New Roman" w:cs="Times New Roman"/>
      <w:sz w:val="2"/>
    </w:rPr>
  </w:style>
  <w:style w:type="paragraph" w:customStyle="1" w:styleId="NoSpacing1">
    <w:name w:val="No Spacing1"/>
    <w:uiPriority w:val="99"/>
    <w:rsid w:val="00EB2FE7"/>
    <w:rPr>
      <w:rFonts w:ascii="Times New Roman" w:hAnsi="Times New Roman"/>
      <w:sz w:val="24"/>
      <w:szCs w:val="24"/>
    </w:rPr>
  </w:style>
  <w:style w:type="paragraph" w:customStyle="1" w:styleId="Bezproreda1">
    <w:name w:val="Bez proreda1"/>
    <w:uiPriority w:val="99"/>
    <w:rsid w:val="00EB2FE7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EB2FE7"/>
    <w:pPr>
      <w:spacing w:beforeAutospacing="1" w:afterAutospacing="1"/>
    </w:pPr>
  </w:style>
  <w:style w:type="paragraph" w:customStyle="1" w:styleId="Standard">
    <w:name w:val="Standard"/>
    <w:uiPriority w:val="99"/>
    <w:rsid w:val="00EB2FE7"/>
    <w:pPr>
      <w:suppressAutoHyphens/>
      <w:spacing w:after="200" w:line="276" w:lineRule="auto"/>
    </w:pPr>
    <w:rPr>
      <w:rFonts w:eastAsia="SimSun" w:cs="Calibri"/>
      <w:kern w:val="2"/>
      <w:lang w:val="en-US" w:eastAsia="en-US"/>
    </w:rPr>
  </w:style>
  <w:style w:type="paragraph" w:customStyle="1" w:styleId="FrameContents">
    <w:name w:val="Frame Contents"/>
    <w:basedOn w:val="Normal"/>
    <w:uiPriority w:val="99"/>
    <w:rsid w:val="00377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6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 xsi:nil="true"/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466FF-3646-4030-A1EB-73070B397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223E2D-689F-457A-B336-C65301380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5ABCD-AF34-4E79-B285-93E876EF03C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499526A7-3853-42BD-BF79-EFB6F8A2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4779</Words>
  <Characters>27244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Muhamed 60</dc:creator>
  <cp:lastModifiedBy>Alma Jukan</cp:lastModifiedBy>
  <cp:revision>18</cp:revision>
  <cp:lastPrinted>2023-12-18T08:37:00Z</cp:lastPrinted>
  <dcterms:created xsi:type="dcterms:W3CDTF">2023-12-19T07:36:00Z</dcterms:created>
  <dcterms:modified xsi:type="dcterms:W3CDTF">2023-12-19T10:47:00Z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0x01010072B777E8F4644A8A94BF456F3347498000E4E0A999C5DC1848BACEBE989BB97E37</vt:lpwstr>
  </property>
</Properties>
</file>